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400"/>
        <w:gridCol w:w="2960"/>
      </w:tblGrid>
      <w:tr w:rsidR="004A3A54" w14:paraId="7EB24EBA" w14:textId="77777777">
        <w:tblPrEx>
          <w:tblCellMar>
            <w:top w:w="0" w:type="dxa"/>
            <w:bottom w:w="0" w:type="dxa"/>
          </w:tblCellMar>
        </w:tblPrEx>
        <w:tc>
          <w:tcPr>
            <w:tcW w:w="64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B3A5C"/>
            <w:tcMar>
              <w:top w:w="180" w:type="dxa"/>
              <w:left w:w="220" w:type="dxa"/>
              <w:bottom w:w="180" w:type="dxa"/>
              <w:right w:w="220" w:type="dxa"/>
            </w:tcMar>
            <w:vAlign w:val="center"/>
          </w:tcPr>
          <w:p w14:paraId="1B84CC70" w14:textId="77777777" w:rsidR="004A3A54" w:rsidRDefault="00000000">
            <w:pPr>
              <w:spacing w:after="40"/>
            </w:pPr>
            <w:proofErr w:type="spellStart"/>
            <w:r>
              <w:rPr>
                <w:b/>
                <w:bCs/>
                <w:color w:val="7AAABB"/>
                <w:sz w:val="17"/>
                <w:szCs w:val="17"/>
              </w:rPr>
              <w:t>CraftED</w:t>
            </w:r>
            <w:proofErr w:type="spellEnd"/>
            <w:r>
              <w:rPr>
                <w:b/>
                <w:bCs/>
                <w:color w:val="7AAABB"/>
                <w:sz w:val="17"/>
                <w:szCs w:val="17"/>
              </w:rPr>
              <w:t xml:space="preserve"> Workforce Solutions</w:t>
            </w:r>
          </w:p>
          <w:p w14:paraId="50A39A1C" w14:textId="77777777" w:rsidR="004A3A54" w:rsidRDefault="00000000">
            <w:pPr>
              <w:spacing w:after="40"/>
            </w:pPr>
            <w:r>
              <w:rPr>
                <w:b/>
                <w:bCs/>
                <w:color w:val="FFFFFF"/>
                <w:sz w:val="27"/>
                <w:szCs w:val="27"/>
              </w:rPr>
              <w:t>Work Smart: The Soft Skill Advantage</w:t>
            </w:r>
          </w:p>
          <w:p w14:paraId="2F5C1192" w14:textId="6398B981" w:rsidR="004A3A54" w:rsidRDefault="00000000">
            <w:r>
              <w:rPr>
                <w:color w:val="BBDDEE"/>
                <w:sz w:val="19"/>
                <w:szCs w:val="19"/>
              </w:rPr>
              <w:t xml:space="preserve">Lesson </w:t>
            </w:r>
            <w:r w:rsidR="0054355B">
              <w:rPr>
                <w:color w:val="BBDDEE"/>
                <w:sz w:val="19"/>
                <w:szCs w:val="19"/>
              </w:rPr>
              <w:t>6</w:t>
            </w:r>
            <w:r>
              <w:rPr>
                <w:color w:val="BBDDEE"/>
                <w:sz w:val="19"/>
                <w:szCs w:val="19"/>
              </w:rPr>
              <w:t xml:space="preserve"> · Developing Trust</w:t>
            </w:r>
          </w:p>
        </w:tc>
        <w:tc>
          <w:tcPr>
            <w:tcW w:w="29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2E8B7A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</w:tcPr>
          <w:p w14:paraId="7A1AC901" w14:textId="77777777" w:rsidR="004A3A54" w:rsidRDefault="00000000">
            <w:pPr>
              <w:spacing w:after="60"/>
              <w:jc w:val="center"/>
            </w:pPr>
            <w:r>
              <w:rPr>
                <w:b/>
                <w:bCs/>
                <w:color w:val="FFFFFF"/>
                <w:sz w:val="24"/>
                <w:szCs w:val="24"/>
              </w:rPr>
              <w:t>Apply + Reflect</w:t>
            </w:r>
          </w:p>
          <w:p w14:paraId="709E29B1" w14:textId="77777777" w:rsidR="004A3A54" w:rsidRDefault="00000000">
            <w:pPr>
              <w:jc w:val="center"/>
            </w:pPr>
            <w:r>
              <w:rPr>
                <w:color w:val="DDEEDD"/>
                <w:sz w:val="17"/>
                <w:szCs w:val="17"/>
              </w:rPr>
              <w:t>Trust Building Challenge</w:t>
            </w:r>
          </w:p>
        </w:tc>
      </w:tr>
    </w:tbl>
    <w:p w14:paraId="19833746" w14:textId="77777777" w:rsidR="004A3A54" w:rsidRDefault="004A3A54">
      <w:pPr>
        <w:spacing w:before="14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680"/>
        <w:gridCol w:w="2340"/>
        <w:gridCol w:w="2340"/>
      </w:tblGrid>
      <w:tr w:rsidR="004A3A54" w14:paraId="72B302ED" w14:textId="77777777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9EC3C17" w14:textId="77777777" w:rsidR="004A3A54" w:rsidRDefault="00000000">
            <w:pPr>
              <w:spacing w:after="80"/>
            </w:pPr>
            <w:r>
              <w:rPr>
                <w:b/>
                <w:bCs/>
                <w:color w:val="666666"/>
                <w:sz w:val="18"/>
                <w:szCs w:val="18"/>
              </w:rPr>
              <w:t>Name:</w:t>
            </w:r>
          </w:p>
        </w:tc>
        <w:tc>
          <w:tcPr>
            <w:tcW w:w="23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6CA1905" w14:textId="77777777" w:rsidR="004A3A54" w:rsidRDefault="00000000">
            <w:pPr>
              <w:spacing w:after="80"/>
            </w:pPr>
            <w:r>
              <w:rPr>
                <w:b/>
                <w:bCs/>
                <w:color w:val="666666"/>
                <w:sz w:val="18"/>
                <w:szCs w:val="18"/>
              </w:rPr>
              <w:t>Start Date:</w:t>
            </w:r>
          </w:p>
        </w:tc>
        <w:tc>
          <w:tcPr>
            <w:tcW w:w="23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22EA66A" w14:textId="77777777" w:rsidR="004A3A54" w:rsidRDefault="00000000">
            <w:pPr>
              <w:spacing w:after="80"/>
            </w:pPr>
            <w:r>
              <w:rPr>
                <w:b/>
                <w:bCs/>
                <w:color w:val="666666"/>
                <w:sz w:val="18"/>
                <w:szCs w:val="18"/>
              </w:rPr>
              <w:t>End Date:</w:t>
            </w:r>
          </w:p>
        </w:tc>
      </w:tr>
    </w:tbl>
    <w:p w14:paraId="588436CE" w14:textId="77777777" w:rsidR="004A3A54" w:rsidRDefault="004A3A54">
      <w:pPr>
        <w:spacing w:before="10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4A3A54" w14:paraId="2DF455DE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2E8B7A"/>
              <w:left w:val="single" w:sz="18" w:space="0" w:color="2E8B7A"/>
              <w:bottom w:val="single" w:sz="4" w:space="0" w:color="2E8B7A"/>
              <w:right w:val="single" w:sz="4" w:space="0" w:color="2E8B7A"/>
            </w:tcBorders>
            <w:shd w:val="clear" w:color="auto" w:fill="E8F4F1"/>
            <w:tcMar>
              <w:top w:w="140" w:type="dxa"/>
              <w:left w:w="200" w:type="dxa"/>
              <w:bottom w:w="140" w:type="dxa"/>
              <w:right w:w="200" w:type="dxa"/>
            </w:tcMar>
          </w:tcPr>
          <w:p w14:paraId="63376EA6" w14:textId="77777777" w:rsidR="004A3A54" w:rsidRDefault="00000000">
            <w:pPr>
              <w:spacing w:after="60"/>
            </w:pPr>
            <w:r>
              <w:rPr>
                <w:b/>
                <w:bCs/>
                <w:color w:val="2E8B7A"/>
              </w:rPr>
              <w:t>How This Works</w:t>
            </w:r>
          </w:p>
          <w:p w14:paraId="609CD322" w14:textId="77777777" w:rsidR="004A3A54" w:rsidRDefault="00000000">
            <w:pPr>
              <w:spacing w:after="60"/>
            </w:pPr>
            <w:r>
              <w:rPr>
                <w:sz w:val="19"/>
                <w:szCs w:val="19"/>
              </w:rPr>
              <w:t xml:space="preserve">This challenge focuses on one real relationship over two weeks. Part 1 is your action checklist. Part 2 is where you do the analysis, design your plan, log your daily interactions, and reflect on what shifted. Pick someone where better trust would </w:t>
            </w:r>
            <w:proofErr w:type="gramStart"/>
            <w:r>
              <w:rPr>
                <w:sz w:val="19"/>
                <w:szCs w:val="19"/>
              </w:rPr>
              <w:t>actually change</w:t>
            </w:r>
            <w:proofErr w:type="gramEnd"/>
            <w:r>
              <w:rPr>
                <w:sz w:val="19"/>
                <w:szCs w:val="19"/>
              </w:rPr>
              <w:t xml:space="preserve"> something.</w:t>
            </w:r>
          </w:p>
          <w:p w14:paraId="7B5CB0B7" w14:textId="77777777" w:rsidR="004A3A54" w:rsidRDefault="00000000">
            <w:r>
              <w:rPr>
                <w:i/>
                <w:iCs/>
                <w:color w:val="666666"/>
                <w:sz w:val="19"/>
                <w:szCs w:val="19"/>
              </w:rPr>
              <w:t>No grade. But trust is the currency of every working relationship — and this is how you build it deliberately.</w:t>
            </w:r>
          </w:p>
        </w:tc>
      </w:tr>
    </w:tbl>
    <w:p w14:paraId="118EE305" w14:textId="77777777" w:rsidR="004A3A54" w:rsidRDefault="004A3A54">
      <w:pPr>
        <w:spacing w:before="10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4A3A54" w14:paraId="320470C6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8B6914"/>
              <w:left w:val="single" w:sz="18" w:space="0" w:color="8B6914"/>
              <w:bottom w:val="single" w:sz="4" w:space="0" w:color="8B6914"/>
              <w:right w:val="single" w:sz="4" w:space="0" w:color="8B6914"/>
            </w:tcBorders>
            <w:shd w:val="clear" w:color="auto" w:fill="FEF9EC"/>
            <w:tcMar>
              <w:top w:w="140" w:type="dxa"/>
              <w:left w:w="200" w:type="dxa"/>
              <w:bottom w:w="140" w:type="dxa"/>
              <w:right w:w="200" w:type="dxa"/>
            </w:tcMar>
          </w:tcPr>
          <w:p w14:paraId="31A7E13A" w14:textId="77777777" w:rsidR="004A3A54" w:rsidRDefault="00000000">
            <w:pPr>
              <w:spacing w:after="60"/>
            </w:pPr>
            <w:r>
              <w:rPr>
                <w:b/>
                <w:bCs/>
                <w:color w:val="8B6914"/>
              </w:rPr>
              <w:t>The Trust Equation</w:t>
            </w:r>
          </w:p>
          <w:p w14:paraId="10784092" w14:textId="77777777" w:rsidR="004A3A54" w:rsidRDefault="00000000">
            <w:pPr>
              <w:spacing w:after="80"/>
            </w:pPr>
            <w:proofErr w:type="gramStart"/>
            <w:r>
              <w:rPr>
                <w:b/>
                <w:bCs/>
                <w:color w:val="1B3A5C"/>
              </w:rPr>
              <w:t>Trust  =</w:t>
            </w:r>
            <w:proofErr w:type="gramEnd"/>
            <w:r>
              <w:rPr>
                <w:b/>
                <w:bCs/>
                <w:color w:val="1B3A5C"/>
              </w:rPr>
              <w:t xml:space="preserve">  </w:t>
            </w:r>
            <w:proofErr w:type="gramStart"/>
            <w:r>
              <w:rPr>
                <w:b/>
                <w:bCs/>
                <w:color w:val="1B3A5C"/>
              </w:rPr>
              <w:t>( Credibility</w:t>
            </w:r>
            <w:proofErr w:type="gramEnd"/>
            <w:r>
              <w:rPr>
                <w:b/>
                <w:bCs/>
                <w:color w:val="1B3A5C"/>
              </w:rPr>
              <w:t xml:space="preserve"> + Reliability + </w:t>
            </w:r>
            <w:proofErr w:type="gramStart"/>
            <w:r>
              <w:rPr>
                <w:b/>
                <w:bCs/>
                <w:color w:val="1B3A5C"/>
              </w:rPr>
              <w:t>Intimacy )</w:t>
            </w:r>
            <w:proofErr w:type="gramEnd"/>
            <w:r>
              <w:rPr>
                <w:b/>
                <w:bCs/>
                <w:color w:val="1B3A5C"/>
              </w:rPr>
              <w:t xml:space="preserve">  </w:t>
            </w:r>
            <w:proofErr w:type="gramStart"/>
            <w:r>
              <w:rPr>
                <w:b/>
                <w:bCs/>
                <w:color w:val="1B3A5C"/>
              </w:rPr>
              <w:t>÷  Self</w:t>
            </w:r>
            <w:proofErr w:type="gramEnd"/>
            <w:r>
              <w:rPr>
                <w:b/>
                <w:bCs/>
                <w:color w:val="1B3A5C"/>
              </w:rPr>
              <w:t>-Orientation</w:t>
            </w:r>
          </w:p>
          <w:p w14:paraId="7051D3FD" w14:textId="77777777" w:rsidR="004A3A54" w:rsidRDefault="00000000">
            <w:pPr>
              <w:spacing w:after="40"/>
            </w:pPr>
            <w:r>
              <w:rPr>
                <w:sz w:val="19"/>
                <w:szCs w:val="19"/>
              </w:rPr>
              <w:t>Credibility — They believe you know what you're talking about.</w:t>
            </w:r>
          </w:p>
          <w:p w14:paraId="0E3E7E89" w14:textId="77777777" w:rsidR="004A3A54" w:rsidRDefault="00000000">
            <w:pPr>
              <w:spacing w:after="40"/>
            </w:pPr>
            <w:r>
              <w:rPr>
                <w:sz w:val="19"/>
                <w:szCs w:val="19"/>
              </w:rPr>
              <w:t>Reliability — They believe you'll do what you say you'll do.</w:t>
            </w:r>
          </w:p>
          <w:p w14:paraId="0E88F75C" w14:textId="77777777" w:rsidR="004A3A54" w:rsidRDefault="00000000">
            <w:pPr>
              <w:spacing w:after="40"/>
            </w:pPr>
            <w:r>
              <w:rPr>
                <w:sz w:val="19"/>
                <w:szCs w:val="19"/>
              </w:rPr>
              <w:t xml:space="preserve">Intimacy — They feel safe being honest and vulnerable </w:t>
            </w:r>
            <w:proofErr w:type="gramStart"/>
            <w:r>
              <w:rPr>
                <w:sz w:val="19"/>
                <w:szCs w:val="19"/>
              </w:rPr>
              <w:t>with</w:t>
            </w:r>
            <w:proofErr w:type="gramEnd"/>
            <w:r>
              <w:rPr>
                <w:sz w:val="19"/>
                <w:szCs w:val="19"/>
              </w:rPr>
              <w:t xml:space="preserve"> you.</w:t>
            </w:r>
          </w:p>
          <w:p w14:paraId="378630A1" w14:textId="77777777" w:rsidR="004A3A54" w:rsidRDefault="00000000">
            <w:r>
              <w:rPr>
                <w:sz w:val="19"/>
                <w:szCs w:val="19"/>
              </w:rPr>
              <w:t>Self-Orientation — The lower this is, the higher your trust. When people sense you're focused on them — not yourself — trust grows.</w:t>
            </w:r>
          </w:p>
        </w:tc>
      </w:tr>
    </w:tbl>
    <w:p w14:paraId="6F671F10" w14:textId="77777777" w:rsidR="004A3A54" w:rsidRDefault="004A3A54">
      <w:pPr>
        <w:spacing w:before="16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4A3A54" w14:paraId="7233E0C0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B3A5C"/>
            <w:tcMar>
              <w:top w:w="130" w:type="dxa"/>
              <w:left w:w="200" w:type="dxa"/>
              <w:bottom w:w="130" w:type="dxa"/>
              <w:right w:w="200" w:type="dxa"/>
            </w:tcMar>
          </w:tcPr>
          <w:p w14:paraId="621F9F6C" w14:textId="77777777" w:rsidR="004A3A54" w:rsidRDefault="00000000">
            <w:r>
              <w:rPr>
                <w:b/>
                <w:bCs/>
                <w:color w:val="FFFFFF"/>
                <w:sz w:val="22"/>
                <w:szCs w:val="22"/>
              </w:rPr>
              <w:t>Part 1 — Apply: Your Two-Week Trust Challenge Checklist</w:t>
            </w:r>
          </w:p>
        </w:tc>
      </w:tr>
    </w:tbl>
    <w:p w14:paraId="4B4222E1" w14:textId="77777777" w:rsidR="004A3A54" w:rsidRDefault="004A3A54">
      <w:pPr>
        <w:spacing w:before="80"/>
      </w:pPr>
    </w:p>
    <w:p w14:paraId="4340F8C4" w14:textId="77777777" w:rsidR="004A3A54" w:rsidRDefault="00000000">
      <w:pPr>
        <w:spacing w:after="80"/>
      </w:pPr>
      <w:r>
        <w:rPr>
          <w:i/>
          <w:iCs/>
          <w:color w:val="666666"/>
          <w:sz w:val="18"/>
          <w:szCs w:val="18"/>
        </w:rPr>
        <w:t>Work through these actions over two weeks — one relationship, one deliberate step at a time.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4A3A54" w14:paraId="098E94D6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5E8F0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2E9447AD" w14:textId="77777777" w:rsidR="004A3A54" w:rsidRDefault="00000000">
            <w:proofErr w:type="gramStart"/>
            <w:r>
              <w:rPr>
                <w:b/>
                <w:bCs/>
                <w:color w:val="1B3A5C"/>
              </w:rPr>
              <w:t>📋  Week</w:t>
            </w:r>
            <w:proofErr w:type="gramEnd"/>
            <w:r>
              <w:rPr>
                <w:b/>
                <w:bCs/>
                <w:color w:val="1B3A5C"/>
              </w:rPr>
              <w:t xml:space="preserve"> 1 — Assess and Plan</w:t>
            </w:r>
          </w:p>
        </w:tc>
      </w:tr>
    </w:tbl>
    <w:p w14:paraId="3DF0992E" w14:textId="77777777" w:rsidR="004A3A54" w:rsidRDefault="004A3A54">
      <w:pPr>
        <w:spacing w:before="6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20"/>
        <w:gridCol w:w="8640"/>
      </w:tblGrid>
      <w:tr w:rsidR="004A3A54" w14:paraId="7FBD0F02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52313F78" w14:textId="77777777" w:rsidR="004A3A54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465CBC8E" w14:textId="77777777" w:rsidR="004A3A54" w:rsidRDefault="00000000">
            <w:pPr>
              <w:spacing w:after="20"/>
            </w:pPr>
            <w:r>
              <w:rPr>
                <w:sz w:val="19"/>
                <w:szCs w:val="19"/>
              </w:rPr>
              <w:t>Selected one professional relationship to focus on for this challenge</w:t>
            </w:r>
          </w:p>
          <w:p w14:paraId="6EBA64E1" w14:textId="77777777" w:rsidR="004A3A54" w:rsidRDefault="00000000">
            <w:r>
              <w:rPr>
                <w:i/>
                <w:iCs/>
                <w:color w:val="666666"/>
                <w:sz w:val="17"/>
                <w:szCs w:val="17"/>
              </w:rPr>
              <w:t>Choose someone where stronger trust would genuinely change things</w:t>
            </w:r>
          </w:p>
        </w:tc>
      </w:tr>
      <w:tr w:rsidR="004A3A54" w14:paraId="0621EDA0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12F5C8EC" w14:textId="77777777" w:rsidR="004A3A54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7A29CFAF" w14:textId="77777777" w:rsidR="004A3A54" w:rsidRDefault="00000000">
            <w:pPr>
              <w:spacing w:after="20"/>
            </w:pPr>
            <w:r>
              <w:rPr>
                <w:sz w:val="19"/>
                <w:szCs w:val="19"/>
              </w:rPr>
              <w:t>Rated my current standing on all 4 Trust Equation elements</w:t>
            </w:r>
          </w:p>
          <w:p w14:paraId="3111777E" w14:textId="77777777" w:rsidR="004A3A54" w:rsidRDefault="00000000">
            <w:r>
              <w:rPr>
                <w:i/>
                <w:iCs/>
                <w:color w:val="666666"/>
                <w:sz w:val="17"/>
                <w:szCs w:val="17"/>
              </w:rPr>
              <w:t>Honest ratings — not aspirational ones</w:t>
            </w:r>
          </w:p>
        </w:tc>
      </w:tr>
      <w:tr w:rsidR="004A3A54" w14:paraId="0B02DB99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5EA5C639" w14:textId="77777777" w:rsidR="004A3A54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18B27444" w14:textId="77777777" w:rsidR="004A3A54" w:rsidRDefault="00000000">
            <w:pPr>
              <w:spacing w:after="20"/>
            </w:pPr>
            <w:r>
              <w:rPr>
                <w:sz w:val="19"/>
                <w:szCs w:val="19"/>
              </w:rPr>
              <w:t>Identified my biggest gap area and chose a focus</w:t>
            </w:r>
          </w:p>
          <w:p w14:paraId="11231C56" w14:textId="77777777" w:rsidR="004A3A54" w:rsidRDefault="00000000">
            <w:r>
              <w:rPr>
                <w:i/>
                <w:iCs/>
                <w:color w:val="666666"/>
                <w:sz w:val="17"/>
                <w:szCs w:val="17"/>
              </w:rPr>
              <w:t>Credibility · Reliability · Intimacy · Self-Orientation</w:t>
            </w:r>
          </w:p>
        </w:tc>
      </w:tr>
      <w:tr w:rsidR="004A3A54" w14:paraId="45849D6C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07AF3395" w14:textId="77777777" w:rsidR="004A3A54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675A9B0A" w14:textId="77777777" w:rsidR="004A3A54" w:rsidRDefault="00000000">
            <w:pPr>
              <w:spacing w:after="20"/>
            </w:pPr>
            <w:r>
              <w:rPr>
                <w:sz w:val="19"/>
                <w:szCs w:val="19"/>
              </w:rPr>
              <w:t>Designed specific behaviors to practice based on my gap</w:t>
            </w:r>
          </w:p>
          <w:p w14:paraId="19FACC84" w14:textId="77777777" w:rsidR="004A3A54" w:rsidRDefault="00000000">
            <w:r>
              <w:rPr>
                <w:i/>
                <w:iCs/>
                <w:color w:val="666666"/>
                <w:sz w:val="17"/>
                <w:szCs w:val="17"/>
              </w:rPr>
              <w:t>Used the action plan section below</w:t>
            </w:r>
          </w:p>
        </w:tc>
      </w:tr>
      <w:tr w:rsidR="004A3A54" w14:paraId="479530F8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0B981E4A" w14:textId="77777777" w:rsidR="004A3A54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65CEBF7E" w14:textId="77777777" w:rsidR="004A3A54" w:rsidRDefault="00000000">
            <w:proofErr w:type="gramStart"/>
            <w:r>
              <w:rPr>
                <w:sz w:val="19"/>
                <w:szCs w:val="19"/>
              </w:rPr>
              <w:t>Defined</w:t>
            </w:r>
            <w:proofErr w:type="gramEnd"/>
            <w:r>
              <w:rPr>
                <w:sz w:val="19"/>
                <w:szCs w:val="19"/>
              </w:rPr>
              <w:t xml:space="preserve"> what success looks like — how will I know it's working?</w:t>
            </w:r>
          </w:p>
        </w:tc>
      </w:tr>
    </w:tbl>
    <w:p w14:paraId="41847F06" w14:textId="77777777" w:rsidR="004A3A54" w:rsidRDefault="004A3A54">
      <w:pPr>
        <w:spacing w:before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4A3A54" w14:paraId="7B713E57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5E8F0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1309D65C" w14:textId="77777777" w:rsidR="004A3A54" w:rsidRDefault="00000000">
            <w:proofErr w:type="gramStart"/>
            <w:r>
              <w:rPr>
                <w:b/>
                <w:bCs/>
                <w:color w:val="1B3A5C"/>
              </w:rPr>
              <w:t>🤝  Week</w:t>
            </w:r>
            <w:proofErr w:type="gramEnd"/>
            <w:r>
              <w:rPr>
                <w:b/>
                <w:bCs/>
                <w:color w:val="1B3A5C"/>
              </w:rPr>
              <w:t xml:space="preserve"> 2 — Implement and Observe</w:t>
            </w:r>
          </w:p>
        </w:tc>
      </w:tr>
    </w:tbl>
    <w:p w14:paraId="42719547" w14:textId="77777777" w:rsidR="004A3A54" w:rsidRDefault="004A3A54">
      <w:pPr>
        <w:spacing w:before="6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20"/>
        <w:gridCol w:w="8640"/>
      </w:tblGrid>
      <w:tr w:rsidR="004A3A54" w14:paraId="071EA173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1A78A06F" w14:textId="77777777" w:rsidR="004A3A54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20AF7B6C" w14:textId="77777777" w:rsidR="004A3A54" w:rsidRDefault="00000000">
            <w:r>
              <w:rPr>
                <w:sz w:val="19"/>
                <w:szCs w:val="19"/>
              </w:rPr>
              <w:t>Executed my planned trust behaviors consistently across 10 interactions</w:t>
            </w:r>
          </w:p>
        </w:tc>
      </w:tr>
      <w:tr w:rsidR="004A3A54" w14:paraId="4E9A29C6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3D2469A2" w14:textId="77777777" w:rsidR="004A3A54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lastRenderedPageBreak/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38F52FD0" w14:textId="77777777" w:rsidR="004A3A54" w:rsidRDefault="00000000">
            <w:pPr>
              <w:spacing w:after="20"/>
            </w:pPr>
            <w:r>
              <w:rPr>
                <w:sz w:val="19"/>
                <w:szCs w:val="19"/>
              </w:rPr>
              <w:t>Logged each significant interaction in the daily log below</w:t>
            </w:r>
          </w:p>
          <w:p w14:paraId="31380EBD" w14:textId="77777777" w:rsidR="004A3A54" w:rsidRDefault="00000000">
            <w:r>
              <w:rPr>
                <w:i/>
                <w:iCs/>
                <w:color w:val="666666"/>
                <w:sz w:val="17"/>
                <w:szCs w:val="17"/>
              </w:rPr>
              <w:t>Specific behavior · their response · what shifted</w:t>
            </w:r>
          </w:p>
        </w:tc>
      </w:tr>
      <w:tr w:rsidR="004A3A54" w14:paraId="61B0796D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0B4164DA" w14:textId="77777777" w:rsidR="004A3A54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66C6C374" w14:textId="77777777" w:rsidR="004A3A54" w:rsidRDefault="00000000">
            <w:pPr>
              <w:spacing w:after="20"/>
            </w:pPr>
            <w:r>
              <w:rPr>
                <w:sz w:val="19"/>
                <w:szCs w:val="19"/>
              </w:rPr>
              <w:t>Completed a mid-week check-in after 3–4 interactions</w:t>
            </w:r>
          </w:p>
          <w:p w14:paraId="7245252F" w14:textId="77777777" w:rsidR="004A3A54" w:rsidRDefault="00000000">
            <w:r>
              <w:rPr>
                <w:i/>
                <w:iCs/>
                <w:color w:val="666666"/>
                <w:sz w:val="17"/>
                <w:szCs w:val="17"/>
              </w:rPr>
              <w:t>Assessed what was working and what needed adjustment</w:t>
            </w:r>
          </w:p>
        </w:tc>
      </w:tr>
      <w:tr w:rsidR="004A3A54" w14:paraId="3F36ADD8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4A2F4674" w14:textId="77777777" w:rsidR="004A3A54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12AEB3A6" w14:textId="77777777" w:rsidR="004A3A54" w:rsidRDefault="00000000">
            <w:pPr>
              <w:spacing w:after="20"/>
            </w:pPr>
            <w:r>
              <w:rPr>
                <w:sz w:val="19"/>
                <w:szCs w:val="19"/>
              </w:rPr>
              <w:t>Found one opportunity to practice productive vulnerability</w:t>
            </w:r>
          </w:p>
          <w:p w14:paraId="532EA32C" w14:textId="77777777" w:rsidR="004A3A54" w:rsidRDefault="00000000">
            <w:r>
              <w:rPr>
                <w:i/>
                <w:iCs/>
                <w:color w:val="666666"/>
                <w:sz w:val="17"/>
                <w:szCs w:val="17"/>
              </w:rPr>
              <w:t>Admitted a knowledge gap · acknowledged a mistake · asked for help</w:t>
            </w:r>
          </w:p>
        </w:tc>
      </w:tr>
      <w:tr w:rsidR="004A3A54" w14:paraId="2D055D4F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2FB80FA9" w14:textId="77777777" w:rsidR="004A3A54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433D9837" w14:textId="77777777" w:rsidR="004A3A54" w:rsidRDefault="00000000">
            <w:r>
              <w:rPr>
                <w:sz w:val="19"/>
                <w:szCs w:val="19"/>
              </w:rPr>
              <w:t xml:space="preserve">Re-rated </w:t>
            </w:r>
            <w:proofErr w:type="gramStart"/>
            <w:r>
              <w:rPr>
                <w:sz w:val="19"/>
                <w:szCs w:val="19"/>
              </w:rPr>
              <w:t>myself</w:t>
            </w:r>
            <w:proofErr w:type="gramEnd"/>
            <w:r>
              <w:rPr>
                <w:sz w:val="19"/>
                <w:szCs w:val="19"/>
              </w:rPr>
              <w:t xml:space="preserve"> on the Trust Equation at the end of Week 2</w:t>
            </w:r>
          </w:p>
        </w:tc>
      </w:tr>
    </w:tbl>
    <w:p w14:paraId="41D965AF" w14:textId="77777777" w:rsidR="004A3A54" w:rsidRDefault="004A3A54">
      <w:pPr>
        <w:spacing w:before="16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4A3A54" w14:paraId="51623F33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2E8B7A"/>
            <w:tcMar>
              <w:top w:w="130" w:type="dxa"/>
              <w:left w:w="200" w:type="dxa"/>
              <w:bottom w:w="130" w:type="dxa"/>
              <w:right w:w="200" w:type="dxa"/>
            </w:tcMar>
          </w:tcPr>
          <w:p w14:paraId="4C1EB713" w14:textId="77777777" w:rsidR="004A3A54" w:rsidRDefault="00000000">
            <w:r>
              <w:rPr>
                <w:b/>
                <w:bCs/>
                <w:color w:val="FFFFFF"/>
                <w:sz w:val="22"/>
                <w:szCs w:val="22"/>
              </w:rPr>
              <w:t>Part 2 — Reflect: Assess, Plan, and Make Sense of It</w:t>
            </w:r>
          </w:p>
        </w:tc>
      </w:tr>
    </w:tbl>
    <w:p w14:paraId="411F6590" w14:textId="77777777" w:rsidR="004A3A54" w:rsidRDefault="004A3A54">
      <w:pPr>
        <w:spacing w:before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4A3A54" w14:paraId="3CE38F8E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5E8F0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6C881D93" w14:textId="77777777" w:rsidR="004A3A54" w:rsidRDefault="00000000">
            <w:r>
              <w:rPr>
                <w:b/>
                <w:bCs/>
                <w:color w:val="1B3A5C"/>
              </w:rPr>
              <w:t>A · The Relationship I'm Focusing On</w:t>
            </w:r>
          </w:p>
        </w:tc>
      </w:tr>
    </w:tbl>
    <w:p w14:paraId="01071DDF" w14:textId="77777777" w:rsidR="004A3A54" w:rsidRDefault="004A3A54">
      <w:pPr>
        <w:spacing w:before="60"/>
      </w:pPr>
    </w:p>
    <w:p w14:paraId="09119AFA" w14:textId="77777777" w:rsidR="004A3A54" w:rsidRDefault="00000000">
      <w:pPr>
        <w:spacing w:after="80"/>
      </w:pPr>
      <w:r>
        <w:rPr>
          <w:i/>
          <w:iCs/>
          <w:color w:val="666666"/>
          <w:sz w:val="18"/>
          <w:szCs w:val="18"/>
        </w:rPr>
        <w:t xml:space="preserve">Choose carefully. The best choice is someone where trust is possible to build — and where stronger trust would </w:t>
      </w:r>
      <w:proofErr w:type="gramStart"/>
      <w:r>
        <w:rPr>
          <w:i/>
          <w:iCs/>
          <w:color w:val="666666"/>
          <w:sz w:val="18"/>
          <w:szCs w:val="18"/>
        </w:rPr>
        <w:t>actually change</w:t>
      </w:r>
      <w:proofErr w:type="gramEnd"/>
      <w:r>
        <w:rPr>
          <w:i/>
          <w:iCs/>
          <w:color w:val="666666"/>
          <w:sz w:val="18"/>
          <w:szCs w:val="18"/>
        </w:rPr>
        <w:t xml:space="preserve"> how you work together.</w:t>
      </w:r>
    </w:p>
    <w:p w14:paraId="03732DAF" w14:textId="77777777" w:rsidR="004A3A54" w:rsidRDefault="00000000">
      <w:pPr>
        <w:spacing w:before="200" w:after="60"/>
      </w:pPr>
      <w:r>
        <w:rPr>
          <w:b/>
          <w:bCs/>
          <w:color w:val="1B3A5C"/>
        </w:rPr>
        <w:t>Who are you focusing on?</w:t>
      </w:r>
      <w:r>
        <w:rPr>
          <w:i/>
          <w:iCs/>
          <w:color w:val="666666"/>
          <w:sz w:val="18"/>
          <w:szCs w:val="18"/>
        </w:rPr>
        <w:t xml:space="preserve">  Name or role — you don't need to use their real name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4A3A54" w14:paraId="11571355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74AC4EC7" w14:textId="77777777" w:rsidR="004A3A54" w:rsidRDefault="004A3A54"/>
        </w:tc>
      </w:tr>
    </w:tbl>
    <w:p w14:paraId="548D5674" w14:textId="77777777" w:rsidR="004A3A54" w:rsidRDefault="00000000">
      <w:pPr>
        <w:spacing w:before="200" w:after="60"/>
      </w:pPr>
      <w:r>
        <w:rPr>
          <w:b/>
          <w:bCs/>
          <w:color w:val="1B3A5C"/>
        </w:rPr>
        <w:t>What is your current working relationship like?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4A3A54" w14:paraId="5AE45BA2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D3A9148" w14:textId="77777777" w:rsidR="004A3A54" w:rsidRDefault="00000000">
            <w:r>
              <w:rPr>
                <w:i/>
                <w:iCs/>
                <w:color w:val="AAAAAA"/>
                <w:sz w:val="18"/>
                <w:szCs w:val="18"/>
              </w:rPr>
              <w:t>We work together on... and right now the dynamic feels...</w:t>
            </w:r>
          </w:p>
        </w:tc>
      </w:tr>
      <w:tr w:rsidR="004A3A54" w14:paraId="57342490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059C45F3" w14:textId="77777777" w:rsidR="004A3A54" w:rsidRDefault="004A3A54"/>
        </w:tc>
      </w:tr>
      <w:tr w:rsidR="004A3A54" w14:paraId="65E87E47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066B8561" w14:textId="77777777" w:rsidR="004A3A54" w:rsidRDefault="004A3A54"/>
        </w:tc>
      </w:tr>
    </w:tbl>
    <w:p w14:paraId="234151CC" w14:textId="77777777" w:rsidR="004A3A54" w:rsidRDefault="00000000">
      <w:pPr>
        <w:spacing w:before="200" w:after="60"/>
      </w:pPr>
      <w:r>
        <w:rPr>
          <w:b/>
          <w:bCs/>
          <w:color w:val="1B3A5C"/>
        </w:rPr>
        <w:t>Why did you choose this relationship?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4A3A54" w14:paraId="3CDB6E68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BEBB715" w14:textId="77777777" w:rsidR="004A3A54" w:rsidRDefault="00000000">
            <w:r>
              <w:rPr>
                <w:i/>
                <w:iCs/>
                <w:color w:val="AAAAAA"/>
                <w:sz w:val="18"/>
                <w:szCs w:val="18"/>
              </w:rPr>
              <w:t>I chose this person because stronger trust between us would...</w:t>
            </w:r>
          </w:p>
        </w:tc>
      </w:tr>
      <w:tr w:rsidR="004A3A54" w14:paraId="04D1B4B3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49275416" w14:textId="77777777" w:rsidR="004A3A54" w:rsidRDefault="004A3A54"/>
        </w:tc>
      </w:tr>
      <w:tr w:rsidR="004A3A54" w14:paraId="3DA22042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7C0DEF4C" w14:textId="77777777" w:rsidR="004A3A54" w:rsidRDefault="004A3A54"/>
        </w:tc>
      </w:tr>
    </w:tbl>
    <w:p w14:paraId="0FBC6251" w14:textId="77777777" w:rsidR="004A3A54" w:rsidRDefault="00000000">
      <w:pPr>
        <w:spacing w:before="200" w:after="60"/>
      </w:pPr>
      <w:r>
        <w:rPr>
          <w:b/>
          <w:bCs/>
          <w:color w:val="1B3A5C"/>
        </w:rPr>
        <w:t>What would this relationship look like in two weeks if the challenge goes well?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4A3A54" w14:paraId="2E6D546A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91464D6" w14:textId="77777777" w:rsidR="004A3A54" w:rsidRDefault="00000000">
            <w:r>
              <w:rPr>
                <w:i/>
                <w:iCs/>
                <w:color w:val="AAAAAA"/>
                <w:sz w:val="18"/>
                <w:szCs w:val="18"/>
              </w:rPr>
              <w:t>I'd know it worked if...</w:t>
            </w:r>
          </w:p>
        </w:tc>
      </w:tr>
      <w:tr w:rsidR="004A3A54" w14:paraId="0B2E7778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334C24D9" w14:textId="77777777" w:rsidR="004A3A54" w:rsidRDefault="004A3A54"/>
        </w:tc>
      </w:tr>
      <w:tr w:rsidR="004A3A54" w14:paraId="63E40AEC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10A9F9E2" w14:textId="77777777" w:rsidR="004A3A54" w:rsidRDefault="004A3A54"/>
        </w:tc>
      </w:tr>
    </w:tbl>
    <w:p w14:paraId="3E83E5F0" w14:textId="77777777" w:rsidR="004A3A54" w:rsidRDefault="004A3A54">
      <w:pPr>
        <w:spacing w:before="14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4A3A54" w14:paraId="0A0B2841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5E8F0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6518F8BC" w14:textId="77777777" w:rsidR="004A3A54" w:rsidRDefault="00000000">
            <w:r>
              <w:rPr>
                <w:b/>
                <w:bCs/>
                <w:color w:val="1B3A5C"/>
              </w:rPr>
              <w:t>B · Trust Equation Assessment — Before &amp; After</w:t>
            </w:r>
          </w:p>
        </w:tc>
      </w:tr>
    </w:tbl>
    <w:p w14:paraId="691404ED" w14:textId="77777777" w:rsidR="004A3A54" w:rsidRDefault="004A3A54">
      <w:pPr>
        <w:spacing w:before="60"/>
      </w:pPr>
    </w:p>
    <w:p w14:paraId="400DE498" w14:textId="77777777" w:rsidR="004A3A54" w:rsidRDefault="00000000">
      <w:pPr>
        <w:spacing w:after="80"/>
      </w:pPr>
      <w:r>
        <w:rPr>
          <w:i/>
          <w:iCs/>
          <w:color w:val="666666"/>
          <w:sz w:val="18"/>
          <w:szCs w:val="18"/>
        </w:rPr>
        <w:t>Rate yourself honestly at the start of Week 1. Come back and fill in the After column at the end of Week 2.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200"/>
        <w:gridCol w:w="3080"/>
        <w:gridCol w:w="1040"/>
        <w:gridCol w:w="1040"/>
        <w:gridCol w:w="2000"/>
      </w:tblGrid>
      <w:tr w:rsidR="004A3A54" w14:paraId="37370F8D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00775A8" w14:textId="77777777" w:rsidR="004A3A54" w:rsidRDefault="00000000">
            <w:r>
              <w:rPr>
                <w:b/>
                <w:bCs/>
                <w:color w:val="FFFFFF"/>
                <w:sz w:val="18"/>
                <w:szCs w:val="18"/>
              </w:rPr>
              <w:t>Element</w:t>
            </w:r>
          </w:p>
        </w:tc>
        <w:tc>
          <w:tcPr>
            <w:tcW w:w="308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9399116" w14:textId="77777777" w:rsidR="004A3A54" w:rsidRDefault="00000000">
            <w:r>
              <w:rPr>
                <w:b/>
                <w:bCs/>
                <w:color w:val="FFFFFF"/>
                <w:sz w:val="18"/>
                <w:szCs w:val="18"/>
              </w:rPr>
              <w:t>What it means in practice</w:t>
            </w:r>
          </w:p>
        </w:tc>
        <w:tc>
          <w:tcPr>
            <w:tcW w:w="104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07FD7ED" w14:textId="77777777" w:rsidR="004A3A54" w:rsidRDefault="00000000">
            <w:r>
              <w:rPr>
                <w:b/>
                <w:bCs/>
                <w:color w:val="FFFFFF"/>
                <w:sz w:val="18"/>
                <w:szCs w:val="18"/>
              </w:rPr>
              <w:t>Before (1–5)</w:t>
            </w:r>
          </w:p>
        </w:tc>
        <w:tc>
          <w:tcPr>
            <w:tcW w:w="104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38B7E42" w14:textId="77777777" w:rsidR="004A3A54" w:rsidRDefault="00000000">
            <w:r>
              <w:rPr>
                <w:b/>
                <w:bCs/>
                <w:color w:val="FFFFFF"/>
                <w:sz w:val="18"/>
                <w:szCs w:val="18"/>
              </w:rPr>
              <w:t>After (1–5)</w:t>
            </w:r>
          </w:p>
        </w:tc>
        <w:tc>
          <w:tcPr>
            <w:tcW w:w="200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97777AE" w14:textId="77777777" w:rsidR="004A3A54" w:rsidRDefault="00000000">
            <w:r>
              <w:rPr>
                <w:b/>
                <w:bCs/>
                <w:color w:val="FFFFFF"/>
                <w:sz w:val="18"/>
                <w:szCs w:val="18"/>
              </w:rPr>
              <w:t>My honest take on why</w:t>
            </w:r>
          </w:p>
        </w:tc>
      </w:tr>
      <w:tr w:rsidR="004A3A54" w14:paraId="54000F02" w14:textId="77777777">
        <w:tblPrEx>
          <w:tblCellMar>
            <w:top w:w="0" w:type="dxa"/>
            <w:bottom w:w="0" w:type="dxa"/>
          </w:tblCellMar>
        </w:tblPrEx>
        <w:trPr>
          <w:trHeight w:val="640"/>
        </w:trPr>
        <w:tc>
          <w:tcPr>
            <w:tcW w:w="22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65C56AF" w14:textId="77777777" w:rsidR="004A3A54" w:rsidRDefault="00000000">
            <w:r>
              <w:rPr>
                <w:b/>
                <w:bCs/>
                <w:color w:val="1B3A5C"/>
                <w:sz w:val="19"/>
                <w:szCs w:val="19"/>
              </w:rPr>
              <w:lastRenderedPageBreak/>
              <w:t>Credibility</w:t>
            </w:r>
          </w:p>
        </w:tc>
        <w:tc>
          <w:tcPr>
            <w:tcW w:w="30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F7655D6" w14:textId="77777777" w:rsidR="004A3A54" w:rsidRDefault="00000000">
            <w:r>
              <w:rPr>
                <w:i/>
                <w:iCs/>
                <w:color w:val="666666"/>
                <w:sz w:val="17"/>
                <w:szCs w:val="17"/>
              </w:rPr>
              <w:t>Do they see me as competent and knowledgeable in what I claim?</w:t>
            </w:r>
          </w:p>
        </w:tc>
        <w:tc>
          <w:tcPr>
            <w:tcW w:w="104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9C7B98C" w14:textId="77777777" w:rsidR="004A3A54" w:rsidRDefault="00000000">
            <w:r>
              <w:rPr>
                <w:color w:val="666666"/>
              </w:rPr>
              <w:t>___ / 5</w:t>
            </w:r>
          </w:p>
        </w:tc>
        <w:tc>
          <w:tcPr>
            <w:tcW w:w="104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E2622A7" w14:textId="77777777" w:rsidR="004A3A54" w:rsidRDefault="00000000">
            <w:r>
              <w:rPr>
                <w:color w:val="666666"/>
              </w:rPr>
              <w:t>___ / 5</w:t>
            </w:r>
          </w:p>
        </w:tc>
        <w:tc>
          <w:tcPr>
            <w:tcW w:w="20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80C1EA3" w14:textId="77777777" w:rsidR="004A3A54" w:rsidRDefault="004A3A54"/>
        </w:tc>
      </w:tr>
      <w:tr w:rsidR="004A3A54" w14:paraId="4937D0AD" w14:textId="77777777">
        <w:tblPrEx>
          <w:tblCellMar>
            <w:top w:w="0" w:type="dxa"/>
            <w:bottom w:w="0" w:type="dxa"/>
          </w:tblCellMar>
        </w:tblPrEx>
        <w:trPr>
          <w:trHeight w:val="640"/>
        </w:trPr>
        <w:tc>
          <w:tcPr>
            <w:tcW w:w="22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14C979F" w14:textId="77777777" w:rsidR="004A3A54" w:rsidRDefault="00000000">
            <w:r>
              <w:rPr>
                <w:b/>
                <w:bCs/>
                <w:color w:val="1B3A5C"/>
                <w:sz w:val="19"/>
                <w:szCs w:val="19"/>
              </w:rPr>
              <w:t>Reliability</w:t>
            </w:r>
          </w:p>
        </w:tc>
        <w:tc>
          <w:tcPr>
            <w:tcW w:w="30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26164B7" w14:textId="77777777" w:rsidR="004A3A54" w:rsidRDefault="00000000">
            <w:r>
              <w:rPr>
                <w:i/>
                <w:iCs/>
                <w:color w:val="666666"/>
                <w:sz w:val="17"/>
                <w:szCs w:val="17"/>
              </w:rPr>
              <w:t>Do I consistently follow through on what I say I'll do?</w:t>
            </w:r>
          </w:p>
        </w:tc>
        <w:tc>
          <w:tcPr>
            <w:tcW w:w="104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D616B91" w14:textId="77777777" w:rsidR="004A3A54" w:rsidRDefault="00000000">
            <w:r>
              <w:rPr>
                <w:color w:val="666666"/>
              </w:rPr>
              <w:t>___ / 5</w:t>
            </w:r>
          </w:p>
        </w:tc>
        <w:tc>
          <w:tcPr>
            <w:tcW w:w="104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D685E29" w14:textId="77777777" w:rsidR="004A3A54" w:rsidRDefault="00000000">
            <w:r>
              <w:rPr>
                <w:color w:val="666666"/>
              </w:rPr>
              <w:t>___ / 5</w:t>
            </w:r>
          </w:p>
        </w:tc>
        <w:tc>
          <w:tcPr>
            <w:tcW w:w="20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7F1257D" w14:textId="77777777" w:rsidR="004A3A54" w:rsidRDefault="004A3A54"/>
        </w:tc>
      </w:tr>
      <w:tr w:rsidR="004A3A54" w14:paraId="5A495634" w14:textId="77777777">
        <w:tblPrEx>
          <w:tblCellMar>
            <w:top w:w="0" w:type="dxa"/>
            <w:bottom w:w="0" w:type="dxa"/>
          </w:tblCellMar>
        </w:tblPrEx>
        <w:trPr>
          <w:trHeight w:val="640"/>
        </w:trPr>
        <w:tc>
          <w:tcPr>
            <w:tcW w:w="22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D4D5363" w14:textId="77777777" w:rsidR="004A3A54" w:rsidRDefault="00000000">
            <w:r>
              <w:rPr>
                <w:b/>
                <w:bCs/>
                <w:color w:val="1B3A5C"/>
                <w:sz w:val="19"/>
                <w:szCs w:val="19"/>
              </w:rPr>
              <w:t>Intimacy</w:t>
            </w:r>
          </w:p>
        </w:tc>
        <w:tc>
          <w:tcPr>
            <w:tcW w:w="30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A84F54D" w14:textId="77777777" w:rsidR="004A3A54" w:rsidRDefault="00000000">
            <w:r>
              <w:rPr>
                <w:i/>
                <w:iCs/>
                <w:color w:val="666666"/>
                <w:sz w:val="17"/>
                <w:szCs w:val="17"/>
              </w:rPr>
              <w:t>Do they feel safe being vulnerable or bringing real problems to me?</w:t>
            </w:r>
          </w:p>
        </w:tc>
        <w:tc>
          <w:tcPr>
            <w:tcW w:w="104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9C35A05" w14:textId="77777777" w:rsidR="004A3A54" w:rsidRDefault="00000000">
            <w:r>
              <w:rPr>
                <w:color w:val="666666"/>
              </w:rPr>
              <w:t>___ / 5</w:t>
            </w:r>
          </w:p>
        </w:tc>
        <w:tc>
          <w:tcPr>
            <w:tcW w:w="104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66163DB" w14:textId="77777777" w:rsidR="004A3A54" w:rsidRDefault="00000000">
            <w:r>
              <w:rPr>
                <w:color w:val="666666"/>
              </w:rPr>
              <w:t>___ / 5</w:t>
            </w:r>
          </w:p>
        </w:tc>
        <w:tc>
          <w:tcPr>
            <w:tcW w:w="20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140B414" w14:textId="77777777" w:rsidR="004A3A54" w:rsidRDefault="004A3A54"/>
        </w:tc>
      </w:tr>
      <w:tr w:rsidR="004A3A54" w14:paraId="629AE970" w14:textId="77777777">
        <w:tblPrEx>
          <w:tblCellMar>
            <w:top w:w="0" w:type="dxa"/>
            <w:bottom w:w="0" w:type="dxa"/>
          </w:tblCellMar>
        </w:tblPrEx>
        <w:trPr>
          <w:trHeight w:val="640"/>
        </w:trPr>
        <w:tc>
          <w:tcPr>
            <w:tcW w:w="22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A7CFB4E" w14:textId="77777777" w:rsidR="004A3A54" w:rsidRDefault="00000000">
            <w:r>
              <w:rPr>
                <w:b/>
                <w:bCs/>
                <w:color w:val="1B3A5C"/>
                <w:sz w:val="19"/>
                <w:szCs w:val="19"/>
              </w:rPr>
              <w:t>Self-Orientation</w:t>
            </w:r>
          </w:p>
        </w:tc>
        <w:tc>
          <w:tcPr>
            <w:tcW w:w="30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7C1C730" w14:textId="77777777" w:rsidR="004A3A54" w:rsidRDefault="00000000">
            <w:r>
              <w:rPr>
                <w:i/>
                <w:iCs/>
                <w:color w:val="666666"/>
                <w:sz w:val="17"/>
                <w:szCs w:val="17"/>
              </w:rPr>
              <w:t>Do our interactions feel focused on mutual benefit — not just my agenda?</w:t>
            </w:r>
          </w:p>
        </w:tc>
        <w:tc>
          <w:tcPr>
            <w:tcW w:w="104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0034CD6" w14:textId="77777777" w:rsidR="004A3A54" w:rsidRDefault="00000000">
            <w:r>
              <w:rPr>
                <w:color w:val="666666"/>
              </w:rPr>
              <w:t>___ / 5</w:t>
            </w:r>
          </w:p>
        </w:tc>
        <w:tc>
          <w:tcPr>
            <w:tcW w:w="104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9A783C3" w14:textId="77777777" w:rsidR="004A3A54" w:rsidRDefault="00000000">
            <w:r>
              <w:rPr>
                <w:color w:val="666666"/>
              </w:rPr>
              <w:t>___ / 5</w:t>
            </w:r>
          </w:p>
        </w:tc>
        <w:tc>
          <w:tcPr>
            <w:tcW w:w="20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A769765" w14:textId="77777777" w:rsidR="004A3A54" w:rsidRDefault="004A3A54"/>
        </w:tc>
      </w:tr>
    </w:tbl>
    <w:p w14:paraId="6BFA4F2B" w14:textId="77777777" w:rsidR="004A3A54" w:rsidRDefault="004A3A54">
      <w:pPr>
        <w:spacing w:before="100" w:after="60"/>
      </w:pPr>
    </w:p>
    <w:p w14:paraId="7CBC0A85" w14:textId="77777777" w:rsidR="004A3A54" w:rsidRDefault="00000000">
      <w:pPr>
        <w:spacing w:before="200" w:after="60"/>
      </w:pPr>
      <w:r>
        <w:rPr>
          <w:b/>
          <w:bCs/>
          <w:color w:val="1B3A5C"/>
        </w:rPr>
        <w:t>Which element is your biggest gap — and why?</w:t>
      </w:r>
    </w:p>
    <w:p w14:paraId="54EC91B7" w14:textId="77777777" w:rsidR="004A3A54" w:rsidRDefault="00000000">
      <w:pPr>
        <w:spacing w:before="60" w:after="80"/>
      </w:pPr>
      <w:r>
        <w:rPr>
          <w:sz w:val="19"/>
          <w:szCs w:val="19"/>
        </w:rPr>
        <w:t xml:space="preserve">   </w:t>
      </w:r>
      <w:proofErr w:type="gramStart"/>
      <w:r>
        <w:rPr>
          <w:sz w:val="19"/>
          <w:szCs w:val="19"/>
        </w:rPr>
        <w:t>☐  Credibility</w:t>
      </w:r>
      <w:proofErr w:type="gramEnd"/>
      <w:r>
        <w:rPr>
          <w:sz w:val="19"/>
          <w:szCs w:val="19"/>
        </w:rPr>
        <w:t xml:space="preserve">     </w:t>
      </w:r>
      <w:proofErr w:type="gramStart"/>
      <w:r>
        <w:rPr>
          <w:sz w:val="19"/>
          <w:szCs w:val="19"/>
        </w:rPr>
        <w:t>☐  Reliability</w:t>
      </w:r>
      <w:proofErr w:type="gramEnd"/>
      <w:r>
        <w:rPr>
          <w:sz w:val="19"/>
          <w:szCs w:val="19"/>
        </w:rPr>
        <w:t xml:space="preserve">     </w:t>
      </w:r>
      <w:proofErr w:type="gramStart"/>
      <w:r>
        <w:rPr>
          <w:sz w:val="19"/>
          <w:szCs w:val="19"/>
        </w:rPr>
        <w:t>☐  Intimacy</w:t>
      </w:r>
      <w:proofErr w:type="gramEnd"/>
      <w:r>
        <w:rPr>
          <w:sz w:val="19"/>
          <w:szCs w:val="19"/>
        </w:rPr>
        <w:t xml:space="preserve">     </w:t>
      </w:r>
      <w:proofErr w:type="gramStart"/>
      <w:r>
        <w:rPr>
          <w:sz w:val="19"/>
          <w:szCs w:val="19"/>
        </w:rPr>
        <w:t>☐  Self</w:t>
      </w:r>
      <w:proofErr w:type="gramEnd"/>
      <w:r>
        <w:rPr>
          <w:sz w:val="19"/>
          <w:szCs w:val="19"/>
        </w:rPr>
        <w:t>-Orientation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4A3A54" w14:paraId="7AE8B46B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29F0DFF" w14:textId="77777777" w:rsidR="004A3A54" w:rsidRDefault="00000000">
            <w:r>
              <w:rPr>
                <w:i/>
                <w:iCs/>
                <w:color w:val="AAAAAA"/>
                <w:sz w:val="18"/>
                <w:szCs w:val="18"/>
              </w:rPr>
              <w:t>I rated this lowest because in this relationship I tend to...</w:t>
            </w:r>
          </w:p>
        </w:tc>
      </w:tr>
      <w:tr w:rsidR="004A3A54" w14:paraId="5C159476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4C5E6355" w14:textId="77777777" w:rsidR="004A3A54" w:rsidRDefault="004A3A54"/>
        </w:tc>
      </w:tr>
      <w:tr w:rsidR="004A3A54" w14:paraId="256AE481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42ED51E0" w14:textId="77777777" w:rsidR="004A3A54" w:rsidRDefault="004A3A54"/>
        </w:tc>
      </w:tr>
    </w:tbl>
    <w:p w14:paraId="10CCF272" w14:textId="77777777" w:rsidR="004A3A54" w:rsidRDefault="00000000">
      <w:pPr>
        <w:spacing w:before="200" w:after="60"/>
      </w:pPr>
      <w:r>
        <w:rPr>
          <w:b/>
          <w:bCs/>
          <w:color w:val="1B3A5C"/>
        </w:rPr>
        <w:t>What specific evidence tells you this is the gap?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4A3A54" w14:paraId="7066CDED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17DC121" w14:textId="77777777" w:rsidR="004A3A54" w:rsidRDefault="00000000">
            <w:r>
              <w:rPr>
                <w:i/>
                <w:iCs/>
                <w:color w:val="AAAAAA"/>
                <w:sz w:val="18"/>
                <w:szCs w:val="18"/>
              </w:rPr>
              <w:t>I know this is the issue because I've noticed...</w:t>
            </w:r>
          </w:p>
        </w:tc>
      </w:tr>
      <w:tr w:rsidR="004A3A54" w14:paraId="45F360A7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32F6ED1E" w14:textId="77777777" w:rsidR="004A3A54" w:rsidRDefault="004A3A54"/>
        </w:tc>
      </w:tr>
      <w:tr w:rsidR="004A3A54" w14:paraId="533E1432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24CFCED2" w14:textId="77777777" w:rsidR="004A3A54" w:rsidRDefault="004A3A54"/>
        </w:tc>
      </w:tr>
    </w:tbl>
    <w:p w14:paraId="0F99AE10" w14:textId="77777777" w:rsidR="004A3A54" w:rsidRDefault="004A3A54">
      <w:pPr>
        <w:spacing w:before="14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4A3A54" w14:paraId="37A5764F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5E8F0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15B764DF" w14:textId="77777777" w:rsidR="004A3A54" w:rsidRDefault="00000000">
            <w:r>
              <w:rPr>
                <w:b/>
                <w:bCs/>
                <w:color w:val="1B3A5C"/>
              </w:rPr>
              <w:t>C · Strategic Action Plan — Choose Your Focus</w:t>
            </w:r>
          </w:p>
        </w:tc>
      </w:tr>
    </w:tbl>
    <w:p w14:paraId="61B8907C" w14:textId="77777777" w:rsidR="004A3A54" w:rsidRDefault="004A3A54">
      <w:pPr>
        <w:spacing w:before="60"/>
      </w:pPr>
    </w:p>
    <w:p w14:paraId="008BD272" w14:textId="77777777" w:rsidR="004A3A54" w:rsidRDefault="00000000">
      <w:pPr>
        <w:spacing w:after="80"/>
      </w:pPr>
      <w:r>
        <w:rPr>
          <w:i/>
          <w:iCs/>
          <w:color w:val="666666"/>
          <w:sz w:val="18"/>
          <w:szCs w:val="18"/>
        </w:rPr>
        <w:t>Only fill in the block that matches your gap. Read the others for awareness — they may matter later.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80"/>
      </w:tblGrid>
      <w:tr w:rsidR="004A3A54" w14:paraId="37A1F992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3D6EA6"/>
              <w:left w:val="single" w:sz="4" w:space="0" w:color="3D6EA6"/>
              <w:bottom w:val="single" w:sz="4" w:space="0" w:color="3D6EA6"/>
              <w:right w:val="single" w:sz="4" w:space="0" w:color="3D6EA6"/>
            </w:tcBorders>
            <w:shd w:val="clear" w:color="auto" w:fill="EEF6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0F151A63" w14:textId="77777777" w:rsidR="004A3A54" w:rsidRDefault="00000000">
            <w:r>
              <w:rPr>
                <w:b/>
                <w:bCs/>
                <w:color w:val="3D6EA6"/>
                <w:sz w:val="19"/>
                <w:szCs w:val="19"/>
              </w:rPr>
              <w:t>If Credibility is your gap</w:t>
            </w:r>
          </w:p>
        </w:tc>
      </w:tr>
      <w:tr w:rsidR="004A3A54" w14:paraId="35B7821A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20" w:type="dxa"/>
              <w:left w:w="160" w:type="dxa"/>
              <w:bottom w:w="120" w:type="dxa"/>
              <w:right w:w="160" w:type="dxa"/>
            </w:tcMar>
          </w:tcPr>
          <w:p w14:paraId="5BF01E75" w14:textId="77777777" w:rsidR="004A3A54" w:rsidRDefault="00000000">
            <w:pPr>
              <w:spacing w:after="60"/>
            </w:pPr>
            <w:r>
              <w:rPr>
                <w:b/>
                <w:bCs/>
                <w:color w:val="1B3A5C"/>
                <w:sz w:val="18"/>
                <w:szCs w:val="18"/>
              </w:rPr>
              <w:t>Specific behaviors I'll practice:</w:t>
            </w:r>
          </w:p>
          <w:p w14:paraId="25CD4A85" w14:textId="77777777" w:rsidR="004A3A54" w:rsidRDefault="00000000">
            <w:pPr>
              <w:spacing w:before="40" w:after="40"/>
            </w:pPr>
            <w:proofErr w:type="gramStart"/>
            <w:r>
              <w:rPr>
                <w:b/>
                <w:bCs/>
                <w:color w:val="2E8B7A"/>
                <w:sz w:val="19"/>
                <w:szCs w:val="19"/>
              </w:rPr>
              <w:t xml:space="preserve">☐  </w:t>
            </w:r>
            <w:r>
              <w:rPr>
                <w:sz w:val="19"/>
                <w:szCs w:val="19"/>
              </w:rPr>
              <w:t>Share</w:t>
            </w:r>
            <w:proofErr w:type="gramEnd"/>
            <w:r>
              <w:rPr>
                <w:sz w:val="19"/>
                <w:szCs w:val="19"/>
              </w:rPr>
              <w:t xml:space="preserve"> relevant expertise or insight that helps their work this week</w:t>
            </w:r>
          </w:p>
          <w:p w14:paraId="4FB085E4" w14:textId="77777777" w:rsidR="004A3A54" w:rsidRDefault="00000000">
            <w:pPr>
              <w:spacing w:before="40" w:after="40"/>
            </w:pPr>
            <w:proofErr w:type="gramStart"/>
            <w:r>
              <w:rPr>
                <w:b/>
                <w:bCs/>
                <w:color w:val="2E8B7A"/>
                <w:sz w:val="19"/>
                <w:szCs w:val="19"/>
              </w:rPr>
              <w:t xml:space="preserve">☐  </w:t>
            </w:r>
            <w:r>
              <w:rPr>
                <w:sz w:val="19"/>
                <w:szCs w:val="19"/>
              </w:rPr>
              <w:t>Research</w:t>
            </w:r>
            <w:proofErr w:type="gramEnd"/>
            <w:r>
              <w:rPr>
                <w:sz w:val="19"/>
                <w:szCs w:val="19"/>
              </w:rPr>
              <w:t xml:space="preserve"> and provide a valuable resource related to their current challenge</w:t>
            </w:r>
          </w:p>
          <w:p w14:paraId="420D50CC" w14:textId="77777777" w:rsidR="004A3A54" w:rsidRDefault="00000000">
            <w:pPr>
              <w:spacing w:before="40" w:after="40"/>
            </w:pPr>
            <w:proofErr w:type="gramStart"/>
            <w:r>
              <w:rPr>
                <w:b/>
                <w:bCs/>
                <w:color w:val="2E8B7A"/>
                <w:sz w:val="19"/>
                <w:szCs w:val="19"/>
              </w:rPr>
              <w:t xml:space="preserve">☐  </w:t>
            </w:r>
            <w:r>
              <w:rPr>
                <w:sz w:val="19"/>
                <w:szCs w:val="19"/>
              </w:rPr>
              <w:t>Admit</w:t>
            </w:r>
            <w:proofErr w:type="gramEnd"/>
            <w:r>
              <w:rPr>
                <w:sz w:val="19"/>
                <w:szCs w:val="19"/>
              </w:rPr>
              <w:t xml:space="preserve"> a knowledge gap directly — then commit to finding the answer</w:t>
            </w:r>
          </w:p>
          <w:p w14:paraId="13E17B34" w14:textId="77777777" w:rsidR="004A3A54" w:rsidRDefault="00000000">
            <w:pPr>
              <w:spacing w:before="14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>What specifically will I do — and with whom?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4A3A54" w14:paraId="54EE22C2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5F5F5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4C402C3E" w14:textId="77777777" w:rsidR="004A3A54" w:rsidRDefault="00000000"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t>This week I'll specifically...</w:t>
                  </w:r>
                </w:p>
              </w:tc>
            </w:tr>
            <w:tr w:rsidR="004A3A54" w14:paraId="11E0DB66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4EB85D51" w14:textId="77777777" w:rsidR="004A3A54" w:rsidRDefault="004A3A54"/>
              </w:tc>
            </w:tr>
            <w:tr w:rsidR="004A3A54" w14:paraId="0BFD116F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7A4D8BE7" w14:textId="77777777" w:rsidR="004A3A54" w:rsidRDefault="004A3A54"/>
              </w:tc>
            </w:tr>
          </w:tbl>
          <w:p w14:paraId="06929430" w14:textId="77777777" w:rsidR="004A3A54" w:rsidRDefault="00000000">
            <w:pPr>
              <w:spacing w:before="12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>How will I know it's working?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4A3A54" w14:paraId="31318F77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5F5F5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404BA624" w14:textId="77777777" w:rsidR="004A3A54" w:rsidRDefault="00000000"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t>I'll know I'm making progress when...</w:t>
                  </w:r>
                </w:p>
              </w:tc>
            </w:tr>
            <w:tr w:rsidR="004A3A54" w14:paraId="6A74C0AA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5559A0A5" w14:textId="77777777" w:rsidR="004A3A54" w:rsidRDefault="004A3A54"/>
              </w:tc>
            </w:tr>
          </w:tbl>
          <w:p w14:paraId="1C103B16" w14:textId="77777777" w:rsidR="004A3A54" w:rsidRDefault="004A3A54"/>
        </w:tc>
      </w:tr>
    </w:tbl>
    <w:p w14:paraId="5C06E161" w14:textId="77777777" w:rsidR="004A3A54" w:rsidRDefault="004A3A54">
      <w:pPr>
        <w:spacing w:before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80"/>
      </w:tblGrid>
      <w:tr w:rsidR="004A3A54" w14:paraId="3E123912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2D8A5E"/>
              <w:left w:val="single" w:sz="4" w:space="0" w:color="2D8A5E"/>
              <w:bottom w:val="single" w:sz="4" w:space="0" w:color="2D8A5E"/>
              <w:right w:val="single" w:sz="4" w:space="0" w:color="2D8A5E"/>
            </w:tcBorders>
            <w:shd w:val="clear" w:color="auto" w:fill="F0FAF5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0F014073" w14:textId="77777777" w:rsidR="004A3A54" w:rsidRDefault="00000000">
            <w:r>
              <w:rPr>
                <w:b/>
                <w:bCs/>
                <w:color w:val="2D8A5E"/>
                <w:sz w:val="19"/>
                <w:szCs w:val="19"/>
              </w:rPr>
              <w:t>If Reliability is your gap</w:t>
            </w:r>
          </w:p>
        </w:tc>
      </w:tr>
      <w:tr w:rsidR="004A3A54" w14:paraId="2B723339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20" w:type="dxa"/>
              <w:left w:w="160" w:type="dxa"/>
              <w:bottom w:w="120" w:type="dxa"/>
              <w:right w:w="160" w:type="dxa"/>
            </w:tcMar>
          </w:tcPr>
          <w:p w14:paraId="5C243158" w14:textId="77777777" w:rsidR="004A3A54" w:rsidRDefault="00000000">
            <w:pPr>
              <w:spacing w:after="60"/>
            </w:pPr>
            <w:r>
              <w:rPr>
                <w:b/>
                <w:bCs/>
                <w:color w:val="1B3A5C"/>
                <w:sz w:val="18"/>
                <w:szCs w:val="18"/>
              </w:rPr>
              <w:t>Specific behaviors I'll practice:</w:t>
            </w:r>
          </w:p>
          <w:p w14:paraId="7385D395" w14:textId="77777777" w:rsidR="004A3A54" w:rsidRDefault="00000000">
            <w:pPr>
              <w:spacing w:before="40" w:after="40"/>
            </w:pPr>
            <w:proofErr w:type="gramStart"/>
            <w:r>
              <w:rPr>
                <w:b/>
                <w:bCs/>
                <w:color w:val="2E8B7A"/>
                <w:sz w:val="19"/>
                <w:szCs w:val="19"/>
              </w:rPr>
              <w:t xml:space="preserve">☐  </w:t>
            </w:r>
            <w:r>
              <w:rPr>
                <w:sz w:val="19"/>
                <w:szCs w:val="19"/>
              </w:rPr>
              <w:t>Make</w:t>
            </w:r>
            <w:proofErr w:type="gramEnd"/>
            <w:r>
              <w:rPr>
                <w:sz w:val="19"/>
                <w:szCs w:val="19"/>
              </w:rPr>
              <w:t xml:space="preserve"> and keep 3 small commitments before making any larger ones</w:t>
            </w:r>
          </w:p>
          <w:p w14:paraId="7012FA6E" w14:textId="77777777" w:rsidR="004A3A54" w:rsidRDefault="00000000">
            <w:pPr>
              <w:spacing w:before="40" w:after="40"/>
            </w:pPr>
            <w:proofErr w:type="gramStart"/>
            <w:r>
              <w:rPr>
                <w:b/>
                <w:bCs/>
                <w:color w:val="2E8B7A"/>
                <w:sz w:val="19"/>
                <w:szCs w:val="19"/>
              </w:rPr>
              <w:t xml:space="preserve">☐  </w:t>
            </w:r>
            <w:r>
              <w:rPr>
                <w:sz w:val="19"/>
                <w:szCs w:val="19"/>
              </w:rPr>
              <w:t>Communicate</w:t>
            </w:r>
            <w:proofErr w:type="gramEnd"/>
            <w:r>
              <w:rPr>
                <w:sz w:val="19"/>
                <w:szCs w:val="19"/>
              </w:rPr>
              <w:t xml:space="preserve"> proactively about any potential delays — before they notice</w:t>
            </w:r>
          </w:p>
          <w:p w14:paraId="231E3F2E" w14:textId="77777777" w:rsidR="004A3A54" w:rsidRDefault="00000000">
            <w:pPr>
              <w:spacing w:before="40" w:after="40"/>
            </w:pPr>
            <w:proofErr w:type="gramStart"/>
            <w:r>
              <w:rPr>
                <w:b/>
                <w:bCs/>
                <w:color w:val="2E8B7A"/>
                <w:sz w:val="19"/>
                <w:szCs w:val="19"/>
              </w:rPr>
              <w:t xml:space="preserve">☐  </w:t>
            </w:r>
            <w:r>
              <w:rPr>
                <w:sz w:val="19"/>
                <w:szCs w:val="19"/>
              </w:rPr>
              <w:t>Follow</w:t>
            </w:r>
            <w:proofErr w:type="gramEnd"/>
            <w:r>
              <w:rPr>
                <w:sz w:val="19"/>
                <w:szCs w:val="19"/>
              </w:rPr>
              <w:t xml:space="preserve"> up on a previous commitment without being asked</w:t>
            </w:r>
          </w:p>
          <w:p w14:paraId="5A6A8CDE" w14:textId="77777777" w:rsidR="004A3A54" w:rsidRDefault="00000000">
            <w:pPr>
              <w:spacing w:before="14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>What specifically will I do — and with whom?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4A3A54" w14:paraId="721B53C1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5F5F5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44AB1397" w14:textId="77777777" w:rsidR="004A3A54" w:rsidRDefault="00000000"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t>This week I'll specifically...</w:t>
                  </w:r>
                </w:p>
              </w:tc>
            </w:tr>
            <w:tr w:rsidR="004A3A54" w14:paraId="6319BBF7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1D691365" w14:textId="77777777" w:rsidR="004A3A54" w:rsidRDefault="004A3A54"/>
              </w:tc>
            </w:tr>
            <w:tr w:rsidR="004A3A54" w14:paraId="3B613463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6D4CEE5C" w14:textId="77777777" w:rsidR="004A3A54" w:rsidRDefault="004A3A54"/>
              </w:tc>
            </w:tr>
          </w:tbl>
          <w:p w14:paraId="1B238246" w14:textId="77777777" w:rsidR="004A3A54" w:rsidRDefault="00000000">
            <w:pPr>
              <w:spacing w:before="12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>How will I know it's working?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4A3A54" w14:paraId="6937E533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5F5F5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3C4975C5" w14:textId="77777777" w:rsidR="004A3A54" w:rsidRDefault="00000000"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t>I'll know I'm making progress when...</w:t>
                  </w:r>
                </w:p>
              </w:tc>
            </w:tr>
            <w:tr w:rsidR="004A3A54" w14:paraId="3A92FF88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2060BF2E" w14:textId="77777777" w:rsidR="004A3A54" w:rsidRDefault="004A3A54"/>
              </w:tc>
            </w:tr>
          </w:tbl>
          <w:p w14:paraId="3461EA9C" w14:textId="77777777" w:rsidR="004A3A54" w:rsidRDefault="004A3A54"/>
        </w:tc>
      </w:tr>
    </w:tbl>
    <w:p w14:paraId="5723CF4C" w14:textId="77777777" w:rsidR="004A3A54" w:rsidRDefault="004A3A54">
      <w:pPr>
        <w:spacing w:before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80"/>
      </w:tblGrid>
      <w:tr w:rsidR="004A3A54" w14:paraId="59B0E904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8B6914"/>
              <w:left w:val="single" w:sz="4" w:space="0" w:color="8B6914"/>
              <w:bottom w:val="single" w:sz="4" w:space="0" w:color="8B6914"/>
              <w:right w:val="single" w:sz="4" w:space="0" w:color="8B6914"/>
            </w:tcBorders>
            <w:shd w:val="clear" w:color="auto" w:fill="FEF9EC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13D47C4A" w14:textId="77777777" w:rsidR="004A3A54" w:rsidRDefault="00000000">
            <w:r>
              <w:rPr>
                <w:b/>
                <w:bCs/>
                <w:color w:val="8B6914"/>
                <w:sz w:val="19"/>
                <w:szCs w:val="19"/>
              </w:rPr>
              <w:t>If Intimacy is your gap</w:t>
            </w:r>
          </w:p>
        </w:tc>
      </w:tr>
      <w:tr w:rsidR="004A3A54" w14:paraId="25CC483D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20" w:type="dxa"/>
              <w:left w:w="160" w:type="dxa"/>
              <w:bottom w:w="120" w:type="dxa"/>
              <w:right w:w="160" w:type="dxa"/>
            </w:tcMar>
          </w:tcPr>
          <w:p w14:paraId="72E818E4" w14:textId="77777777" w:rsidR="004A3A54" w:rsidRDefault="00000000">
            <w:pPr>
              <w:spacing w:after="60"/>
            </w:pPr>
            <w:r>
              <w:rPr>
                <w:b/>
                <w:bCs/>
                <w:color w:val="1B3A5C"/>
                <w:sz w:val="18"/>
                <w:szCs w:val="18"/>
              </w:rPr>
              <w:t>Specific behaviors I'll practice:</w:t>
            </w:r>
          </w:p>
          <w:p w14:paraId="4D0FC5E2" w14:textId="77777777" w:rsidR="004A3A54" w:rsidRDefault="00000000">
            <w:pPr>
              <w:spacing w:before="40" w:after="40"/>
            </w:pPr>
            <w:proofErr w:type="gramStart"/>
            <w:r>
              <w:rPr>
                <w:b/>
                <w:bCs/>
                <w:color w:val="2E8B7A"/>
                <w:sz w:val="19"/>
                <w:szCs w:val="19"/>
              </w:rPr>
              <w:t xml:space="preserve">☐  </w:t>
            </w:r>
            <w:r>
              <w:rPr>
                <w:sz w:val="19"/>
                <w:szCs w:val="19"/>
              </w:rPr>
              <w:t>Ask</w:t>
            </w:r>
            <w:proofErr w:type="gramEnd"/>
            <w:r>
              <w:rPr>
                <w:sz w:val="19"/>
                <w:szCs w:val="19"/>
              </w:rPr>
              <w:t xml:space="preserve"> a genuine question about their perspective on a real work challenge</w:t>
            </w:r>
          </w:p>
          <w:p w14:paraId="71274E08" w14:textId="77777777" w:rsidR="004A3A54" w:rsidRDefault="00000000">
            <w:pPr>
              <w:spacing w:before="40" w:after="40"/>
            </w:pPr>
            <w:proofErr w:type="gramStart"/>
            <w:r>
              <w:rPr>
                <w:b/>
                <w:bCs/>
                <w:color w:val="2E8B7A"/>
                <w:sz w:val="19"/>
                <w:szCs w:val="19"/>
              </w:rPr>
              <w:t xml:space="preserve">☐  </w:t>
            </w:r>
            <w:r>
              <w:rPr>
                <w:sz w:val="19"/>
                <w:szCs w:val="19"/>
              </w:rPr>
              <w:t>Share</w:t>
            </w:r>
            <w:proofErr w:type="gramEnd"/>
            <w:r>
              <w:rPr>
                <w:sz w:val="19"/>
                <w:szCs w:val="19"/>
              </w:rPr>
              <w:t xml:space="preserve"> an appropriate professional struggle you're currently navigating</w:t>
            </w:r>
          </w:p>
          <w:p w14:paraId="0BE98E6F" w14:textId="77777777" w:rsidR="004A3A54" w:rsidRDefault="00000000">
            <w:pPr>
              <w:spacing w:before="40" w:after="40"/>
            </w:pPr>
            <w:proofErr w:type="gramStart"/>
            <w:r>
              <w:rPr>
                <w:b/>
                <w:bCs/>
                <w:color w:val="2E8B7A"/>
                <w:sz w:val="19"/>
                <w:szCs w:val="19"/>
              </w:rPr>
              <w:t xml:space="preserve">☐  </w:t>
            </w:r>
            <w:r>
              <w:rPr>
                <w:sz w:val="19"/>
                <w:szCs w:val="19"/>
              </w:rPr>
              <w:t>Create</w:t>
            </w:r>
            <w:proofErr w:type="gramEnd"/>
            <w:r>
              <w:rPr>
                <w:sz w:val="19"/>
                <w:szCs w:val="19"/>
              </w:rPr>
              <w:t xml:space="preserve"> space for them to voice a concern without jumping in to fix it</w:t>
            </w:r>
          </w:p>
          <w:p w14:paraId="1A09DFD0" w14:textId="77777777" w:rsidR="004A3A54" w:rsidRDefault="00000000">
            <w:pPr>
              <w:spacing w:before="14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>What specifically will I do — and with whom?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4A3A54" w14:paraId="1DA5DB54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5F5F5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07DBFDD7" w14:textId="77777777" w:rsidR="004A3A54" w:rsidRDefault="00000000"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t>This week I'll specifically...</w:t>
                  </w:r>
                </w:p>
              </w:tc>
            </w:tr>
            <w:tr w:rsidR="004A3A54" w14:paraId="53E6B105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7EDBDE28" w14:textId="77777777" w:rsidR="004A3A54" w:rsidRDefault="004A3A54"/>
              </w:tc>
            </w:tr>
            <w:tr w:rsidR="004A3A54" w14:paraId="36ED666C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5421FCD5" w14:textId="77777777" w:rsidR="004A3A54" w:rsidRDefault="004A3A54"/>
              </w:tc>
            </w:tr>
          </w:tbl>
          <w:p w14:paraId="4C7F1E6A" w14:textId="77777777" w:rsidR="004A3A54" w:rsidRDefault="00000000">
            <w:pPr>
              <w:spacing w:before="12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>How will I know it's working?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4A3A54" w14:paraId="06C83B15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5F5F5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43BEB8E6" w14:textId="77777777" w:rsidR="004A3A54" w:rsidRDefault="00000000"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t>I'll know I'm making progress when...</w:t>
                  </w:r>
                </w:p>
              </w:tc>
            </w:tr>
            <w:tr w:rsidR="004A3A54" w14:paraId="73D13C5E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4A8F3AD8" w14:textId="77777777" w:rsidR="004A3A54" w:rsidRDefault="004A3A54"/>
              </w:tc>
            </w:tr>
          </w:tbl>
          <w:p w14:paraId="3D05E26D" w14:textId="77777777" w:rsidR="004A3A54" w:rsidRDefault="004A3A54"/>
        </w:tc>
      </w:tr>
    </w:tbl>
    <w:p w14:paraId="28FC216E" w14:textId="77777777" w:rsidR="004A3A54" w:rsidRDefault="004A3A54">
      <w:pPr>
        <w:spacing w:before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80"/>
      </w:tblGrid>
      <w:tr w:rsidR="004A3A54" w14:paraId="3F15278B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A04040"/>
              <w:left w:val="single" w:sz="4" w:space="0" w:color="A04040"/>
              <w:bottom w:val="single" w:sz="4" w:space="0" w:color="A04040"/>
              <w:right w:val="single" w:sz="4" w:space="0" w:color="A04040"/>
            </w:tcBorders>
            <w:shd w:val="clear" w:color="auto" w:fill="FDF0F0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6B9B478F" w14:textId="77777777" w:rsidR="004A3A54" w:rsidRDefault="00000000">
            <w:r>
              <w:rPr>
                <w:b/>
                <w:bCs/>
                <w:color w:val="A04040"/>
                <w:sz w:val="19"/>
                <w:szCs w:val="19"/>
              </w:rPr>
              <w:t>If Self-Orientation is your gap</w:t>
            </w:r>
          </w:p>
        </w:tc>
      </w:tr>
      <w:tr w:rsidR="004A3A54" w14:paraId="7437605F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20" w:type="dxa"/>
              <w:left w:w="160" w:type="dxa"/>
              <w:bottom w:w="120" w:type="dxa"/>
              <w:right w:w="160" w:type="dxa"/>
            </w:tcMar>
          </w:tcPr>
          <w:p w14:paraId="299ADD3C" w14:textId="77777777" w:rsidR="004A3A54" w:rsidRDefault="00000000">
            <w:pPr>
              <w:spacing w:after="60"/>
            </w:pPr>
            <w:r>
              <w:rPr>
                <w:b/>
                <w:bCs/>
                <w:color w:val="1B3A5C"/>
                <w:sz w:val="18"/>
                <w:szCs w:val="18"/>
              </w:rPr>
              <w:t>Specific behaviors I'll practice:</w:t>
            </w:r>
          </w:p>
          <w:p w14:paraId="35260331" w14:textId="77777777" w:rsidR="004A3A54" w:rsidRDefault="00000000">
            <w:pPr>
              <w:spacing w:before="40" w:after="40"/>
            </w:pPr>
            <w:proofErr w:type="gramStart"/>
            <w:r>
              <w:rPr>
                <w:b/>
                <w:bCs/>
                <w:color w:val="2E8B7A"/>
                <w:sz w:val="19"/>
                <w:szCs w:val="19"/>
              </w:rPr>
              <w:t xml:space="preserve">☐  </w:t>
            </w:r>
            <w:r>
              <w:rPr>
                <w:sz w:val="19"/>
                <w:szCs w:val="19"/>
              </w:rPr>
              <w:t>Focus</w:t>
            </w:r>
            <w:proofErr w:type="gramEnd"/>
            <w:r>
              <w:rPr>
                <w:sz w:val="19"/>
                <w:szCs w:val="19"/>
              </w:rPr>
              <w:t xml:space="preserve"> at least one full conversation entirely on their goals — not yours</w:t>
            </w:r>
          </w:p>
          <w:p w14:paraId="0E5531B7" w14:textId="77777777" w:rsidR="004A3A54" w:rsidRDefault="00000000">
            <w:pPr>
              <w:spacing w:before="40" w:after="40"/>
            </w:pPr>
            <w:proofErr w:type="gramStart"/>
            <w:r>
              <w:rPr>
                <w:b/>
                <w:bCs/>
                <w:color w:val="2E8B7A"/>
                <w:sz w:val="19"/>
                <w:szCs w:val="19"/>
              </w:rPr>
              <w:t xml:space="preserve">☐  </w:t>
            </w:r>
            <w:r>
              <w:rPr>
                <w:sz w:val="19"/>
                <w:szCs w:val="19"/>
              </w:rPr>
              <w:t>Offer</w:t>
            </w:r>
            <w:proofErr w:type="gramEnd"/>
            <w:r>
              <w:rPr>
                <w:sz w:val="19"/>
                <w:szCs w:val="19"/>
              </w:rPr>
              <w:t xml:space="preserve"> help or a resource with no expectation of anything in return</w:t>
            </w:r>
          </w:p>
          <w:p w14:paraId="7560F4D2" w14:textId="77777777" w:rsidR="004A3A54" w:rsidRDefault="00000000">
            <w:pPr>
              <w:spacing w:before="40" w:after="40"/>
            </w:pPr>
            <w:proofErr w:type="gramStart"/>
            <w:r>
              <w:rPr>
                <w:b/>
                <w:bCs/>
                <w:color w:val="2E8B7A"/>
                <w:sz w:val="19"/>
                <w:szCs w:val="19"/>
              </w:rPr>
              <w:t xml:space="preserve">☐  </w:t>
            </w:r>
            <w:r>
              <w:rPr>
                <w:sz w:val="19"/>
                <w:szCs w:val="19"/>
              </w:rPr>
              <w:t>Credit</w:t>
            </w:r>
            <w:proofErr w:type="gramEnd"/>
            <w:r>
              <w:rPr>
                <w:sz w:val="19"/>
                <w:szCs w:val="19"/>
              </w:rPr>
              <w:t xml:space="preserve"> their contribution publicly in a meeting or message</w:t>
            </w:r>
          </w:p>
          <w:p w14:paraId="239D1719" w14:textId="77777777" w:rsidR="004A3A54" w:rsidRDefault="00000000">
            <w:pPr>
              <w:spacing w:before="14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>What specifically will I do — and with whom?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4A3A54" w14:paraId="7E70098B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5F5F5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5C8BE8D5" w14:textId="77777777" w:rsidR="004A3A54" w:rsidRDefault="00000000"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t>This week I'll specifically...</w:t>
                  </w:r>
                </w:p>
              </w:tc>
            </w:tr>
            <w:tr w:rsidR="004A3A54" w14:paraId="2EDF0147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2B2B155B" w14:textId="77777777" w:rsidR="004A3A54" w:rsidRDefault="004A3A54"/>
              </w:tc>
            </w:tr>
            <w:tr w:rsidR="004A3A54" w14:paraId="1B9DD23B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3C40C3A1" w14:textId="77777777" w:rsidR="004A3A54" w:rsidRDefault="004A3A54"/>
              </w:tc>
            </w:tr>
          </w:tbl>
          <w:p w14:paraId="1096D3A4" w14:textId="77777777" w:rsidR="004A3A54" w:rsidRDefault="00000000">
            <w:pPr>
              <w:spacing w:before="12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lastRenderedPageBreak/>
              <w:t>How will I know it's working?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4A3A54" w14:paraId="4B9BB4AC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5F5F5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0541E285" w14:textId="77777777" w:rsidR="004A3A54" w:rsidRDefault="00000000"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t>I'll know I'm making progress when...</w:t>
                  </w:r>
                </w:p>
              </w:tc>
            </w:tr>
            <w:tr w:rsidR="004A3A54" w14:paraId="541392A6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2F6F18B5" w14:textId="77777777" w:rsidR="004A3A54" w:rsidRDefault="004A3A54"/>
              </w:tc>
            </w:tr>
          </w:tbl>
          <w:p w14:paraId="0DEDBB4E" w14:textId="77777777" w:rsidR="004A3A54" w:rsidRDefault="004A3A54"/>
        </w:tc>
      </w:tr>
    </w:tbl>
    <w:p w14:paraId="0B790FD4" w14:textId="77777777" w:rsidR="004A3A54" w:rsidRDefault="004A3A54">
      <w:pPr>
        <w:spacing w:before="14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4A3A54" w14:paraId="2A5BEE3C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5E8F0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3E610079" w14:textId="77777777" w:rsidR="004A3A54" w:rsidRDefault="00000000">
            <w:r>
              <w:rPr>
                <w:b/>
                <w:bCs/>
                <w:color w:val="1B3A5C"/>
              </w:rPr>
              <w:t>D · Daily Interaction Log — 10 Days</w:t>
            </w:r>
          </w:p>
        </w:tc>
      </w:tr>
    </w:tbl>
    <w:p w14:paraId="23CF4A31" w14:textId="77777777" w:rsidR="004A3A54" w:rsidRDefault="004A3A54">
      <w:pPr>
        <w:spacing w:before="60"/>
      </w:pPr>
    </w:p>
    <w:p w14:paraId="625DFDD5" w14:textId="77777777" w:rsidR="004A3A54" w:rsidRDefault="00000000">
      <w:pPr>
        <w:spacing w:after="80"/>
      </w:pPr>
      <w:r>
        <w:rPr>
          <w:i/>
          <w:iCs/>
          <w:color w:val="666666"/>
          <w:sz w:val="18"/>
          <w:szCs w:val="18"/>
        </w:rPr>
        <w:t xml:space="preserve">Log each significant interaction where you practiced </w:t>
      </w:r>
      <w:proofErr w:type="gramStart"/>
      <w:r>
        <w:rPr>
          <w:i/>
          <w:iCs/>
          <w:color w:val="666666"/>
          <w:sz w:val="18"/>
          <w:szCs w:val="18"/>
        </w:rPr>
        <w:t>a trust</w:t>
      </w:r>
      <w:proofErr w:type="gramEnd"/>
      <w:r>
        <w:rPr>
          <w:i/>
          <w:iCs/>
          <w:color w:val="666666"/>
          <w:sz w:val="18"/>
          <w:szCs w:val="18"/>
        </w:rPr>
        <w:t xml:space="preserve"> behavior. You don't need to fill a row every day — quality over quantity.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0"/>
        <w:gridCol w:w="2000"/>
        <w:gridCol w:w="2400"/>
        <w:gridCol w:w="2000"/>
        <w:gridCol w:w="2000"/>
      </w:tblGrid>
      <w:tr w:rsidR="004A3A54" w14:paraId="3295C651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ADFD1E2" w14:textId="77777777" w:rsidR="004A3A54" w:rsidRDefault="00000000">
            <w:r>
              <w:rPr>
                <w:b/>
                <w:bCs/>
                <w:color w:val="FFFFFF"/>
                <w:sz w:val="17"/>
                <w:szCs w:val="17"/>
              </w:rPr>
              <w:t>Day</w:t>
            </w:r>
          </w:p>
        </w:tc>
        <w:tc>
          <w:tcPr>
            <w:tcW w:w="200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783AE76" w14:textId="77777777" w:rsidR="004A3A54" w:rsidRDefault="00000000">
            <w:r>
              <w:rPr>
                <w:b/>
                <w:bCs/>
                <w:color w:val="FFFFFF"/>
                <w:sz w:val="17"/>
                <w:szCs w:val="17"/>
              </w:rPr>
              <w:t>Trust behavior I practiced</w:t>
            </w:r>
          </w:p>
        </w:tc>
        <w:tc>
          <w:tcPr>
            <w:tcW w:w="240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1C892CC" w14:textId="77777777" w:rsidR="004A3A54" w:rsidRDefault="00000000">
            <w:r>
              <w:rPr>
                <w:b/>
                <w:bCs/>
                <w:color w:val="FFFFFF"/>
                <w:sz w:val="17"/>
                <w:szCs w:val="17"/>
              </w:rPr>
              <w:t>What I said or did specifically</w:t>
            </w:r>
          </w:p>
        </w:tc>
        <w:tc>
          <w:tcPr>
            <w:tcW w:w="200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6B48335" w14:textId="77777777" w:rsidR="004A3A54" w:rsidRDefault="00000000">
            <w:r>
              <w:rPr>
                <w:b/>
                <w:bCs/>
                <w:color w:val="FFFFFF"/>
                <w:sz w:val="17"/>
                <w:szCs w:val="17"/>
              </w:rPr>
              <w:t>How they responded</w:t>
            </w:r>
          </w:p>
        </w:tc>
        <w:tc>
          <w:tcPr>
            <w:tcW w:w="200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61A860F" w14:textId="77777777" w:rsidR="004A3A54" w:rsidRDefault="00000000">
            <w:r>
              <w:rPr>
                <w:b/>
                <w:bCs/>
                <w:color w:val="FFFFFF"/>
                <w:sz w:val="17"/>
                <w:szCs w:val="17"/>
              </w:rPr>
              <w:t>What shifted — even slightly</w:t>
            </w:r>
          </w:p>
        </w:tc>
      </w:tr>
      <w:tr w:rsidR="004A3A54" w14:paraId="0FC3DC78" w14:textId="77777777">
        <w:tblPrEx>
          <w:tblCellMar>
            <w:top w:w="0" w:type="dxa"/>
            <w:bottom w:w="0" w:type="dxa"/>
          </w:tblCellMar>
        </w:tblPrEx>
        <w:trPr>
          <w:trHeight w:val="580"/>
        </w:trPr>
        <w:tc>
          <w:tcPr>
            <w:tcW w:w="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6E5D53D" w14:textId="77777777" w:rsidR="004A3A54" w:rsidRDefault="00000000">
            <w:r>
              <w:rPr>
                <w:b/>
                <w:bCs/>
                <w:color w:val="2E8B7A"/>
                <w:sz w:val="18"/>
                <w:szCs w:val="18"/>
              </w:rPr>
              <w:t>Day 1</w:t>
            </w:r>
          </w:p>
        </w:tc>
        <w:tc>
          <w:tcPr>
            <w:tcW w:w="20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A324766" w14:textId="77777777" w:rsidR="004A3A54" w:rsidRDefault="004A3A54"/>
        </w:tc>
        <w:tc>
          <w:tcPr>
            <w:tcW w:w="24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5E9DD68" w14:textId="77777777" w:rsidR="004A3A54" w:rsidRDefault="004A3A54"/>
        </w:tc>
        <w:tc>
          <w:tcPr>
            <w:tcW w:w="20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7DFD850" w14:textId="77777777" w:rsidR="004A3A54" w:rsidRDefault="004A3A54"/>
        </w:tc>
        <w:tc>
          <w:tcPr>
            <w:tcW w:w="20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17A66BB" w14:textId="77777777" w:rsidR="004A3A54" w:rsidRDefault="004A3A54"/>
        </w:tc>
      </w:tr>
      <w:tr w:rsidR="004A3A54" w14:paraId="274ABCE7" w14:textId="77777777">
        <w:tblPrEx>
          <w:tblCellMar>
            <w:top w:w="0" w:type="dxa"/>
            <w:bottom w:w="0" w:type="dxa"/>
          </w:tblCellMar>
        </w:tblPrEx>
        <w:trPr>
          <w:trHeight w:val="580"/>
        </w:trPr>
        <w:tc>
          <w:tcPr>
            <w:tcW w:w="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7ED9479" w14:textId="77777777" w:rsidR="004A3A54" w:rsidRDefault="00000000">
            <w:r>
              <w:rPr>
                <w:b/>
                <w:bCs/>
                <w:color w:val="2E8B7A"/>
                <w:sz w:val="18"/>
                <w:szCs w:val="18"/>
              </w:rPr>
              <w:t>Day 2</w:t>
            </w:r>
          </w:p>
        </w:tc>
        <w:tc>
          <w:tcPr>
            <w:tcW w:w="20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065DE98" w14:textId="77777777" w:rsidR="004A3A54" w:rsidRDefault="004A3A54"/>
        </w:tc>
        <w:tc>
          <w:tcPr>
            <w:tcW w:w="24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F1931A0" w14:textId="77777777" w:rsidR="004A3A54" w:rsidRDefault="004A3A54"/>
        </w:tc>
        <w:tc>
          <w:tcPr>
            <w:tcW w:w="20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491C11D" w14:textId="77777777" w:rsidR="004A3A54" w:rsidRDefault="004A3A54"/>
        </w:tc>
        <w:tc>
          <w:tcPr>
            <w:tcW w:w="20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6AA1DEB" w14:textId="77777777" w:rsidR="004A3A54" w:rsidRDefault="004A3A54"/>
        </w:tc>
      </w:tr>
      <w:tr w:rsidR="004A3A54" w14:paraId="60033EC6" w14:textId="77777777">
        <w:tblPrEx>
          <w:tblCellMar>
            <w:top w:w="0" w:type="dxa"/>
            <w:bottom w:w="0" w:type="dxa"/>
          </w:tblCellMar>
        </w:tblPrEx>
        <w:trPr>
          <w:trHeight w:val="580"/>
        </w:trPr>
        <w:tc>
          <w:tcPr>
            <w:tcW w:w="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93DBF68" w14:textId="77777777" w:rsidR="004A3A54" w:rsidRDefault="00000000">
            <w:r>
              <w:rPr>
                <w:b/>
                <w:bCs/>
                <w:color w:val="2E8B7A"/>
                <w:sz w:val="18"/>
                <w:szCs w:val="18"/>
              </w:rPr>
              <w:t>Day 3</w:t>
            </w:r>
          </w:p>
        </w:tc>
        <w:tc>
          <w:tcPr>
            <w:tcW w:w="20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0E502A6" w14:textId="77777777" w:rsidR="004A3A54" w:rsidRDefault="004A3A54"/>
        </w:tc>
        <w:tc>
          <w:tcPr>
            <w:tcW w:w="24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CA37C88" w14:textId="77777777" w:rsidR="004A3A54" w:rsidRDefault="004A3A54"/>
        </w:tc>
        <w:tc>
          <w:tcPr>
            <w:tcW w:w="20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6ED72A1" w14:textId="77777777" w:rsidR="004A3A54" w:rsidRDefault="004A3A54"/>
        </w:tc>
        <w:tc>
          <w:tcPr>
            <w:tcW w:w="20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E5362D3" w14:textId="77777777" w:rsidR="004A3A54" w:rsidRDefault="004A3A54"/>
        </w:tc>
      </w:tr>
      <w:tr w:rsidR="004A3A54" w14:paraId="4AE8F821" w14:textId="77777777">
        <w:tblPrEx>
          <w:tblCellMar>
            <w:top w:w="0" w:type="dxa"/>
            <w:bottom w:w="0" w:type="dxa"/>
          </w:tblCellMar>
        </w:tblPrEx>
        <w:trPr>
          <w:trHeight w:val="580"/>
        </w:trPr>
        <w:tc>
          <w:tcPr>
            <w:tcW w:w="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78C1129" w14:textId="77777777" w:rsidR="004A3A54" w:rsidRDefault="00000000">
            <w:r>
              <w:rPr>
                <w:b/>
                <w:bCs/>
                <w:color w:val="2E8B7A"/>
                <w:sz w:val="18"/>
                <w:szCs w:val="18"/>
              </w:rPr>
              <w:t>Day 4</w:t>
            </w:r>
          </w:p>
        </w:tc>
        <w:tc>
          <w:tcPr>
            <w:tcW w:w="20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37B4CED" w14:textId="77777777" w:rsidR="004A3A54" w:rsidRDefault="004A3A54"/>
        </w:tc>
        <w:tc>
          <w:tcPr>
            <w:tcW w:w="24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C4303D4" w14:textId="77777777" w:rsidR="004A3A54" w:rsidRDefault="004A3A54"/>
        </w:tc>
        <w:tc>
          <w:tcPr>
            <w:tcW w:w="20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1F6ACC9" w14:textId="77777777" w:rsidR="004A3A54" w:rsidRDefault="004A3A54"/>
        </w:tc>
        <w:tc>
          <w:tcPr>
            <w:tcW w:w="20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F4F93E2" w14:textId="77777777" w:rsidR="004A3A54" w:rsidRDefault="004A3A54"/>
        </w:tc>
      </w:tr>
      <w:tr w:rsidR="004A3A54" w14:paraId="557FE18D" w14:textId="77777777">
        <w:tblPrEx>
          <w:tblCellMar>
            <w:top w:w="0" w:type="dxa"/>
            <w:bottom w:w="0" w:type="dxa"/>
          </w:tblCellMar>
        </w:tblPrEx>
        <w:trPr>
          <w:trHeight w:val="580"/>
        </w:trPr>
        <w:tc>
          <w:tcPr>
            <w:tcW w:w="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683D836" w14:textId="77777777" w:rsidR="004A3A54" w:rsidRDefault="00000000">
            <w:r>
              <w:rPr>
                <w:b/>
                <w:bCs/>
                <w:color w:val="2E8B7A"/>
                <w:sz w:val="18"/>
                <w:szCs w:val="18"/>
              </w:rPr>
              <w:t>Day 5</w:t>
            </w:r>
          </w:p>
        </w:tc>
        <w:tc>
          <w:tcPr>
            <w:tcW w:w="20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B0A81BB" w14:textId="77777777" w:rsidR="004A3A54" w:rsidRDefault="004A3A54"/>
        </w:tc>
        <w:tc>
          <w:tcPr>
            <w:tcW w:w="24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D1FD547" w14:textId="77777777" w:rsidR="004A3A54" w:rsidRDefault="004A3A54"/>
        </w:tc>
        <w:tc>
          <w:tcPr>
            <w:tcW w:w="20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945BF77" w14:textId="77777777" w:rsidR="004A3A54" w:rsidRDefault="004A3A54"/>
        </w:tc>
        <w:tc>
          <w:tcPr>
            <w:tcW w:w="20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3CEF453" w14:textId="77777777" w:rsidR="004A3A54" w:rsidRDefault="004A3A54"/>
        </w:tc>
      </w:tr>
      <w:tr w:rsidR="004A3A54" w14:paraId="10BDE032" w14:textId="77777777">
        <w:tblPrEx>
          <w:tblCellMar>
            <w:top w:w="0" w:type="dxa"/>
            <w:bottom w:w="0" w:type="dxa"/>
          </w:tblCellMar>
        </w:tblPrEx>
        <w:trPr>
          <w:trHeight w:val="580"/>
        </w:trPr>
        <w:tc>
          <w:tcPr>
            <w:tcW w:w="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5FCD06A" w14:textId="77777777" w:rsidR="004A3A54" w:rsidRDefault="00000000">
            <w:r>
              <w:rPr>
                <w:b/>
                <w:bCs/>
                <w:color w:val="2E8B7A"/>
                <w:sz w:val="18"/>
                <w:szCs w:val="18"/>
              </w:rPr>
              <w:t>Day 6</w:t>
            </w:r>
          </w:p>
        </w:tc>
        <w:tc>
          <w:tcPr>
            <w:tcW w:w="20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ED44573" w14:textId="77777777" w:rsidR="004A3A54" w:rsidRDefault="004A3A54"/>
        </w:tc>
        <w:tc>
          <w:tcPr>
            <w:tcW w:w="24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0794FE6" w14:textId="77777777" w:rsidR="004A3A54" w:rsidRDefault="004A3A54"/>
        </w:tc>
        <w:tc>
          <w:tcPr>
            <w:tcW w:w="20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8FB25F7" w14:textId="77777777" w:rsidR="004A3A54" w:rsidRDefault="004A3A54"/>
        </w:tc>
        <w:tc>
          <w:tcPr>
            <w:tcW w:w="20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5EC2E6D" w14:textId="77777777" w:rsidR="004A3A54" w:rsidRDefault="004A3A54"/>
        </w:tc>
      </w:tr>
      <w:tr w:rsidR="004A3A54" w14:paraId="644FC53D" w14:textId="77777777">
        <w:tblPrEx>
          <w:tblCellMar>
            <w:top w:w="0" w:type="dxa"/>
            <w:bottom w:w="0" w:type="dxa"/>
          </w:tblCellMar>
        </w:tblPrEx>
        <w:trPr>
          <w:trHeight w:val="580"/>
        </w:trPr>
        <w:tc>
          <w:tcPr>
            <w:tcW w:w="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F4E9469" w14:textId="77777777" w:rsidR="004A3A54" w:rsidRDefault="00000000">
            <w:r>
              <w:rPr>
                <w:b/>
                <w:bCs/>
                <w:color w:val="2E8B7A"/>
                <w:sz w:val="18"/>
                <w:szCs w:val="18"/>
              </w:rPr>
              <w:t>Day 7</w:t>
            </w:r>
          </w:p>
        </w:tc>
        <w:tc>
          <w:tcPr>
            <w:tcW w:w="20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4A06D77" w14:textId="77777777" w:rsidR="004A3A54" w:rsidRDefault="004A3A54"/>
        </w:tc>
        <w:tc>
          <w:tcPr>
            <w:tcW w:w="24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9944897" w14:textId="77777777" w:rsidR="004A3A54" w:rsidRDefault="004A3A54"/>
        </w:tc>
        <w:tc>
          <w:tcPr>
            <w:tcW w:w="20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8B1CB4E" w14:textId="77777777" w:rsidR="004A3A54" w:rsidRDefault="004A3A54"/>
        </w:tc>
        <w:tc>
          <w:tcPr>
            <w:tcW w:w="20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7D15250" w14:textId="77777777" w:rsidR="004A3A54" w:rsidRDefault="004A3A54"/>
        </w:tc>
      </w:tr>
      <w:tr w:rsidR="004A3A54" w14:paraId="04A879B8" w14:textId="77777777">
        <w:tblPrEx>
          <w:tblCellMar>
            <w:top w:w="0" w:type="dxa"/>
            <w:bottom w:w="0" w:type="dxa"/>
          </w:tblCellMar>
        </w:tblPrEx>
        <w:trPr>
          <w:trHeight w:val="580"/>
        </w:trPr>
        <w:tc>
          <w:tcPr>
            <w:tcW w:w="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34EB0DD" w14:textId="77777777" w:rsidR="004A3A54" w:rsidRDefault="00000000">
            <w:r>
              <w:rPr>
                <w:b/>
                <w:bCs/>
                <w:color w:val="2E8B7A"/>
                <w:sz w:val="18"/>
                <w:szCs w:val="18"/>
              </w:rPr>
              <w:t>Day 8</w:t>
            </w:r>
          </w:p>
        </w:tc>
        <w:tc>
          <w:tcPr>
            <w:tcW w:w="20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CE40A37" w14:textId="77777777" w:rsidR="004A3A54" w:rsidRDefault="004A3A54"/>
        </w:tc>
        <w:tc>
          <w:tcPr>
            <w:tcW w:w="24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368CA74" w14:textId="77777777" w:rsidR="004A3A54" w:rsidRDefault="004A3A54"/>
        </w:tc>
        <w:tc>
          <w:tcPr>
            <w:tcW w:w="20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62BA240" w14:textId="77777777" w:rsidR="004A3A54" w:rsidRDefault="004A3A54"/>
        </w:tc>
        <w:tc>
          <w:tcPr>
            <w:tcW w:w="20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2FC507B" w14:textId="77777777" w:rsidR="004A3A54" w:rsidRDefault="004A3A54"/>
        </w:tc>
      </w:tr>
      <w:tr w:rsidR="004A3A54" w14:paraId="2AB711C2" w14:textId="77777777">
        <w:tblPrEx>
          <w:tblCellMar>
            <w:top w:w="0" w:type="dxa"/>
            <w:bottom w:w="0" w:type="dxa"/>
          </w:tblCellMar>
        </w:tblPrEx>
        <w:trPr>
          <w:trHeight w:val="580"/>
        </w:trPr>
        <w:tc>
          <w:tcPr>
            <w:tcW w:w="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E52450F" w14:textId="77777777" w:rsidR="004A3A54" w:rsidRDefault="00000000">
            <w:r>
              <w:rPr>
                <w:b/>
                <w:bCs/>
                <w:color w:val="2E8B7A"/>
                <w:sz w:val="18"/>
                <w:szCs w:val="18"/>
              </w:rPr>
              <w:t>Day 9</w:t>
            </w:r>
          </w:p>
        </w:tc>
        <w:tc>
          <w:tcPr>
            <w:tcW w:w="20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53039A6" w14:textId="77777777" w:rsidR="004A3A54" w:rsidRDefault="004A3A54"/>
        </w:tc>
        <w:tc>
          <w:tcPr>
            <w:tcW w:w="24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620700A" w14:textId="77777777" w:rsidR="004A3A54" w:rsidRDefault="004A3A54"/>
        </w:tc>
        <w:tc>
          <w:tcPr>
            <w:tcW w:w="20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5772E91" w14:textId="77777777" w:rsidR="004A3A54" w:rsidRDefault="004A3A54"/>
        </w:tc>
        <w:tc>
          <w:tcPr>
            <w:tcW w:w="20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842189D" w14:textId="77777777" w:rsidR="004A3A54" w:rsidRDefault="004A3A54"/>
        </w:tc>
      </w:tr>
      <w:tr w:rsidR="004A3A54" w14:paraId="5B972772" w14:textId="77777777">
        <w:tblPrEx>
          <w:tblCellMar>
            <w:top w:w="0" w:type="dxa"/>
            <w:bottom w:w="0" w:type="dxa"/>
          </w:tblCellMar>
        </w:tblPrEx>
        <w:trPr>
          <w:trHeight w:val="580"/>
        </w:trPr>
        <w:tc>
          <w:tcPr>
            <w:tcW w:w="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C310755" w14:textId="77777777" w:rsidR="004A3A54" w:rsidRDefault="00000000">
            <w:r>
              <w:rPr>
                <w:b/>
                <w:bCs/>
                <w:color w:val="2E8B7A"/>
                <w:sz w:val="18"/>
                <w:szCs w:val="18"/>
              </w:rPr>
              <w:t>Day 10</w:t>
            </w:r>
          </w:p>
        </w:tc>
        <w:tc>
          <w:tcPr>
            <w:tcW w:w="20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FF32924" w14:textId="77777777" w:rsidR="004A3A54" w:rsidRDefault="004A3A54"/>
        </w:tc>
        <w:tc>
          <w:tcPr>
            <w:tcW w:w="24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E7DF4B5" w14:textId="77777777" w:rsidR="004A3A54" w:rsidRDefault="004A3A54"/>
        </w:tc>
        <w:tc>
          <w:tcPr>
            <w:tcW w:w="20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121D185" w14:textId="77777777" w:rsidR="004A3A54" w:rsidRDefault="004A3A54"/>
        </w:tc>
        <w:tc>
          <w:tcPr>
            <w:tcW w:w="20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96FA844" w14:textId="77777777" w:rsidR="004A3A54" w:rsidRDefault="004A3A54"/>
        </w:tc>
      </w:tr>
    </w:tbl>
    <w:p w14:paraId="50D12C16" w14:textId="77777777" w:rsidR="004A3A54" w:rsidRDefault="004A3A54">
      <w:pPr>
        <w:spacing w:before="100" w:after="60"/>
      </w:pPr>
    </w:p>
    <w:p w14:paraId="03952282" w14:textId="77777777" w:rsidR="004A3A54" w:rsidRDefault="00000000">
      <w:pPr>
        <w:spacing w:before="200" w:after="60"/>
      </w:pPr>
      <w:r>
        <w:rPr>
          <w:b/>
          <w:bCs/>
          <w:color w:val="1B3A5C"/>
        </w:rPr>
        <w:t>Mid-week check (after Days 3–4): How is the person responding so far?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4A3A54" w14:paraId="074B1722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B5998E4" w14:textId="77777777" w:rsidR="004A3A54" w:rsidRDefault="00000000">
            <w:r>
              <w:rPr>
                <w:i/>
                <w:iCs/>
                <w:color w:val="AAAAAA"/>
                <w:sz w:val="18"/>
                <w:szCs w:val="18"/>
              </w:rPr>
              <w:t xml:space="preserve">After a few </w:t>
            </w:r>
            <w:proofErr w:type="gramStart"/>
            <w:r>
              <w:rPr>
                <w:i/>
                <w:iCs/>
                <w:color w:val="AAAAAA"/>
                <w:sz w:val="18"/>
                <w:szCs w:val="18"/>
              </w:rPr>
              <w:t>interactions</w:t>
            </w:r>
            <w:proofErr w:type="gramEnd"/>
            <w:r>
              <w:rPr>
                <w:i/>
                <w:iCs/>
                <w:color w:val="AAAAAA"/>
                <w:sz w:val="18"/>
                <w:szCs w:val="18"/>
              </w:rPr>
              <w:t xml:space="preserve"> I'm noticing...</w:t>
            </w:r>
          </w:p>
        </w:tc>
      </w:tr>
      <w:tr w:rsidR="004A3A54" w14:paraId="667932E9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66C31E95" w14:textId="77777777" w:rsidR="004A3A54" w:rsidRDefault="004A3A54"/>
        </w:tc>
      </w:tr>
      <w:tr w:rsidR="004A3A54" w14:paraId="5444276F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52A30D5A" w14:textId="77777777" w:rsidR="004A3A54" w:rsidRDefault="004A3A54"/>
        </w:tc>
      </w:tr>
    </w:tbl>
    <w:p w14:paraId="55A9C32F" w14:textId="77777777" w:rsidR="004A3A54" w:rsidRDefault="00000000">
      <w:pPr>
        <w:spacing w:before="200" w:after="60"/>
      </w:pPr>
      <w:r>
        <w:rPr>
          <w:b/>
          <w:bCs/>
          <w:color w:val="1B3A5C"/>
        </w:rPr>
        <w:t>What's working better than you expected?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4A3A54" w14:paraId="7DA781F4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CB1D78F" w14:textId="77777777" w:rsidR="004A3A54" w:rsidRDefault="00000000">
            <w:r>
              <w:rPr>
                <w:i/>
                <w:iCs/>
                <w:color w:val="AAAAAA"/>
                <w:sz w:val="18"/>
                <w:szCs w:val="18"/>
              </w:rPr>
              <w:lastRenderedPageBreak/>
              <w:t>I didn't expect that...</w:t>
            </w:r>
          </w:p>
        </w:tc>
      </w:tr>
      <w:tr w:rsidR="004A3A54" w14:paraId="6B5531EF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1E317B55" w14:textId="77777777" w:rsidR="004A3A54" w:rsidRDefault="004A3A54"/>
        </w:tc>
      </w:tr>
      <w:tr w:rsidR="004A3A54" w14:paraId="73EBEF5B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3E6997A8" w14:textId="77777777" w:rsidR="004A3A54" w:rsidRDefault="004A3A54"/>
        </w:tc>
      </w:tr>
    </w:tbl>
    <w:p w14:paraId="3D4A6268" w14:textId="77777777" w:rsidR="004A3A54" w:rsidRDefault="00000000">
      <w:pPr>
        <w:spacing w:before="200" w:after="60"/>
      </w:pPr>
      <w:r>
        <w:rPr>
          <w:b/>
          <w:bCs/>
          <w:color w:val="1B3A5C"/>
        </w:rPr>
        <w:t>What needs to be adjusted?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4A3A54" w14:paraId="52BA0132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9ADFC6E" w14:textId="77777777" w:rsidR="004A3A54" w:rsidRDefault="00000000">
            <w:r>
              <w:rPr>
                <w:i/>
                <w:iCs/>
                <w:color w:val="AAAAAA"/>
                <w:sz w:val="18"/>
                <w:szCs w:val="18"/>
              </w:rPr>
              <w:t>I need to change my approach on...</w:t>
            </w:r>
          </w:p>
        </w:tc>
      </w:tr>
      <w:tr w:rsidR="004A3A54" w14:paraId="7BAD8004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44CCB0F5" w14:textId="77777777" w:rsidR="004A3A54" w:rsidRDefault="004A3A54"/>
        </w:tc>
      </w:tr>
      <w:tr w:rsidR="004A3A54" w14:paraId="254FA1BF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4A151190" w14:textId="77777777" w:rsidR="004A3A54" w:rsidRDefault="004A3A54"/>
        </w:tc>
      </w:tr>
    </w:tbl>
    <w:p w14:paraId="7AFCED75" w14:textId="77777777" w:rsidR="004A3A54" w:rsidRDefault="004A3A54">
      <w:pPr>
        <w:spacing w:before="14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4A3A54" w14:paraId="19524D48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5E8F0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542E8FDF" w14:textId="77777777" w:rsidR="004A3A54" w:rsidRDefault="00000000">
            <w:r>
              <w:rPr>
                <w:b/>
                <w:bCs/>
                <w:color w:val="1B3A5C"/>
              </w:rPr>
              <w:t>E · Vulnerability Practice</w:t>
            </w:r>
          </w:p>
        </w:tc>
      </w:tr>
    </w:tbl>
    <w:p w14:paraId="056B92E2" w14:textId="77777777" w:rsidR="004A3A54" w:rsidRDefault="004A3A54">
      <w:pPr>
        <w:spacing w:before="60"/>
      </w:pPr>
    </w:p>
    <w:p w14:paraId="0AEEA5C5" w14:textId="77777777" w:rsidR="004A3A54" w:rsidRDefault="00000000">
      <w:pPr>
        <w:spacing w:after="80"/>
      </w:pPr>
      <w:r>
        <w:rPr>
          <w:i/>
          <w:iCs/>
          <w:color w:val="666666"/>
          <w:sz w:val="18"/>
          <w:szCs w:val="18"/>
        </w:rPr>
        <w:t>Find one moment to demonstrate productive vulnerability — admitting a gap, acknowledging a mistake, or genuinely asking for help. This is often the single biggest trust-builder.</w:t>
      </w:r>
    </w:p>
    <w:p w14:paraId="005A3CDA" w14:textId="77777777" w:rsidR="004A3A54" w:rsidRDefault="00000000">
      <w:pPr>
        <w:spacing w:before="200" w:after="60"/>
      </w:pPr>
      <w:r>
        <w:rPr>
          <w:b/>
          <w:bCs/>
          <w:color w:val="1B3A5C"/>
        </w:rPr>
        <w:t>What was the situation?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4A3A54" w14:paraId="61E88111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0DD3936" w14:textId="77777777" w:rsidR="004A3A54" w:rsidRDefault="00000000">
            <w:r>
              <w:rPr>
                <w:i/>
                <w:iCs/>
                <w:color w:val="AAAAAA"/>
                <w:sz w:val="18"/>
                <w:szCs w:val="18"/>
              </w:rPr>
              <w:t>I decided to be vulnerable about...</w:t>
            </w:r>
          </w:p>
        </w:tc>
      </w:tr>
      <w:tr w:rsidR="004A3A54" w14:paraId="01961F78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2FAC5719" w14:textId="77777777" w:rsidR="004A3A54" w:rsidRDefault="004A3A54"/>
        </w:tc>
      </w:tr>
      <w:tr w:rsidR="004A3A54" w14:paraId="3915A106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7741F9B6" w14:textId="77777777" w:rsidR="004A3A54" w:rsidRDefault="004A3A54"/>
        </w:tc>
      </w:tr>
    </w:tbl>
    <w:p w14:paraId="0DCF2366" w14:textId="77777777" w:rsidR="004A3A54" w:rsidRDefault="00000000">
      <w:pPr>
        <w:spacing w:before="200" w:after="60"/>
      </w:pPr>
      <w:r>
        <w:rPr>
          <w:b/>
          <w:bCs/>
          <w:color w:val="1B3A5C"/>
        </w:rPr>
        <w:t>What exactly did you say or do?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4A3A54" w14:paraId="7B41B031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E8DA6B7" w14:textId="77777777" w:rsidR="004A3A54" w:rsidRDefault="00000000">
            <w:r>
              <w:rPr>
                <w:i/>
                <w:iCs/>
                <w:color w:val="AAAAAA"/>
                <w:sz w:val="18"/>
                <w:szCs w:val="18"/>
              </w:rPr>
              <w:t>I said...</w:t>
            </w:r>
          </w:p>
        </w:tc>
      </w:tr>
      <w:tr w:rsidR="004A3A54" w14:paraId="08526ABD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22112F5B" w14:textId="77777777" w:rsidR="004A3A54" w:rsidRDefault="004A3A54"/>
        </w:tc>
      </w:tr>
      <w:tr w:rsidR="004A3A54" w14:paraId="05112CB2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5CD57C5F" w14:textId="77777777" w:rsidR="004A3A54" w:rsidRDefault="004A3A54"/>
        </w:tc>
      </w:tr>
    </w:tbl>
    <w:p w14:paraId="7EEC5684" w14:textId="77777777" w:rsidR="004A3A54" w:rsidRDefault="00000000">
      <w:pPr>
        <w:spacing w:before="200" w:after="60"/>
      </w:pPr>
      <w:r>
        <w:rPr>
          <w:b/>
          <w:bCs/>
          <w:color w:val="1B3A5C"/>
        </w:rPr>
        <w:t>How did they respond?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4A3A54" w14:paraId="21AA736B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BC00C73" w14:textId="77777777" w:rsidR="004A3A54" w:rsidRDefault="00000000">
            <w:r>
              <w:rPr>
                <w:i/>
                <w:iCs/>
                <w:color w:val="AAAAAA"/>
                <w:sz w:val="18"/>
                <w:szCs w:val="18"/>
              </w:rPr>
              <w:t>They responded by...</w:t>
            </w:r>
          </w:p>
        </w:tc>
      </w:tr>
      <w:tr w:rsidR="004A3A54" w14:paraId="4C05554E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231A88F8" w14:textId="77777777" w:rsidR="004A3A54" w:rsidRDefault="004A3A54"/>
        </w:tc>
      </w:tr>
      <w:tr w:rsidR="004A3A54" w14:paraId="2205D38C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03A6688E" w14:textId="77777777" w:rsidR="004A3A54" w:rsidRDefault="004A3A54"/>
        </w:tc>
      </w:tr>
    </w:tbl>
    <w:p w14:paraId="54917208" w14:textId="77777777" w:rsidR="004A3A54" w:rsidRDefault="00000000">
      <w:pPr>
        <w:spacing w:before="200" w:after="60"/>
      </w:pPr>
      <w:r>
        <w:rPr>
          <w:b/>
          <w:bCs/>
          <w:color w:val="1B3A5C"/>
        </w:rPr>
        <w:t>What did this moment do for the relationship?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4A3A54" w14:paraId="5C737785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AD08461" w14:textId="77777777" w:rsidR="004A3A54" w:rsidRDefault="00000000">
            <w:r>
              <w:rPr>
                <w:i/>
                <w:iCs/>
                <w:color w:val="AAAAAA"/>
                <w:sz w:val="18"/>
                <w:szCs w:val="18"/>
              </w:rPr>
              <w:t>After that, the dynamic shifted by...</w:t>
            </w:r>
          </w:p>
        </w:tc>
      </w:tr>
      <w:tr w:rsidR="004A3A54" w14:paraId="74B2CA3B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54BD13F0" w14:textId="77777777" w:rsidR="004A3A54" w:rsidRDefault="004A3A54"/>
        </w:tc>
      </w:tr>
      <w:tr w:rsidR="004A3A54" w14:paraId="0513B8E1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0A0536CB" w14:textId="77777777" w:rsidR="004A3A54" w:rsidRDefault="004A3A54"/>
        </w:tc>
      </w:tr>
    </w:tbl>
    <w:p w14:paraId="60A84CE1" w14:textId="77777777" w:rsidR="004A3A54" w:rsidRDefault="00000000">
      <w:pPr>
        <w:spacing w:before="200" w:after="60"/>
      </w:pPr>
      <w:r>
        <w:rPr>
          <w:b/>
          <w:bCs/>
          <w:color w:val="1B3A5C"/>
        </w:rPr>
        <w:t>What did this take from you — and was it worth it?</w:t>
      </w:r>
    </w:p>
    <w:p w14:paraId="339A35F8" w14:textId="77777777" w:rsidR="004A3A54" w:rsidRDefault="00000000">
      <w:pPr>
        <w:spacing w:before="60" w:after="80"/>
      </w:pPr>
      <w:r>
        <w:rPr>
          <w:sz w:val="19"/>
          <w:szCs w:val="19"/>
        </w:rPr>
        <w:t xml:space="preserve">   </w:t>
      </w:r>
      <w:proofErr w:type="gramStart"/>
      <w:r>
        <w:rPr>
          <w:sz w:val="19"/>
          <w:szCs w:val="19"/>
        </w:rPr>
        <w:t>☐  Absolutely</w:t>
      </w:r>
      <w:proofErr w:type="gramEnd"/>
      <w:r>
        <w:rPr>
          <w:sz w:val="19"/>
          <w:szCs w:val="19"/>
        </w:rPr>
        <w:t xml:space="preserve"> worth it     </w:t>
      </w:r>
      <w:proofErr w:type="gramStart"/>
      <w:r>
        <w:rPr>
          <w:sz w:val="19"/>
          <w:szCs w:val="19"/>
        </w:rPr>
        <w:t>☐  Worth</w:t>
      </w:r>
      <w:proofErr w:type="gramEnd"/>
      <w:r>
        <w:rPr>
          <w:sz w:val="19"/>
          <w:szCs w:val="19"/>
        </w:rPr>
        <w:t xml:space="preserve"> it, but uncomfortable     </w:t>
      </w:r>
      <w:proofErr w:type="gramStart"/>
      <w:r>
        <w:rPr>
          <w:sz w:val="19"/>
          <w:szCs w:val="19"/>
        </w:rPr>
        <w:t>☐  Too</w:t>
      </w:r>
      <w:proofErr w:type="gramEnd"/>
      <w:r>
        <w:rPr>
          <w:sz w:val="19"/>
          <w:szCs w:val="19"/>
        </w:rPr>
        <w:t xml:space="preserve"> soon to tell     </w:t>
      </w:r>
      <w:proofErr w:type="gramStart"/>
      <w:r>
        <w:rPr>
          <w:sz w:val="19"/>
          <w:szCs w:val="19"/>
        </w:rPr>
        <w:t>☐  It</w:t>
      </w:r>
      <w:proofErr w:type="gramEnd"/>
      <w:r>
        <w:rPr>
          <w:sz w:val="19"/>
          <w:szCs w:val="19"/>
        </w:rPr>
        <w:t xml:space="preserve"> didn't land the way I hoped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4A3A54" w14:paraId="51C2EDD5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3E1549F4" w14:textId="77777777" w:rsidR="004A3A54" w:rsidRDefault="004A3A54"/>
        </w:tc>
      </w:tr>
    </w:tbl>
    <w:p w14:paraId="3E2AD633" w14:textId="77777777" w:rsidR="004A3A54" w:rsidRDefault="004A3A54">
      <w:pPr>
        <w:spacing w:before="14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4A3A54" w14:paraId="17E61C8B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5E8F0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0C6849DB" w14:textId="77777777" w:rsidR="004A3A54" w:rsidRDefault="00000000">
            <w:r>
              <w:rPr>
                <w:b/>
                <w:bCs/>
                <w:color w:val="1B3A5C"/>
              </w:rPr>
              <w:lastRenderedPageBreak/>
              <w:t>F · What Shifted — End of Week 2</w:t>
            </w:r>
          </w:p>
        </w:tc>
      </w:tr>
    </w:tbl>
    <w:p w14:paraId="71E1CCFF" w14:textId="77777777" w:rsidR="004A3A54" w:rsidRDefault="004A3A54">
      <w:pPr>
        <w:spacing w:before="60"/>
      </w:pPr>
    </w:p>
    <w:p w14:paraId="7E823DEE" w14:textId="77777777" w:rsidR="004A3A54" w:rsidRDefault="00000000">
      <w:pPr>
        <w:spacing w:before="200" w:after="60"/>
      </w:pPr>
      <w:r>
        <w:rPr>
          <w:b/>
          <w:bCs/>
          <w:color w:val="1B3A5C"/>
        </w:rPr>
        <w:t>Compare your before and after Trust Equation ratings. Where did you move the needle?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4A3A54" w14:paraId="33FBEB43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58ED7DB" w14:textId="77777777" w:rsidR="004A3A54" w:rsidRDefault="00000000">
            <w:r>
              <w:rPr>
                <w:i/>
                <w:iCs/>
                <w:color w:val="AAAAAA"/>
                <w:sz w:val="18"/>
                <w:szCs w:val="18"/>
              </w:rPr>
              <w:t>The biggest improvement was in... It moved from... to...</w:t>
            </w:r>
          </w:p>
        </w:tc>
      </w:tr>
      <w:tr w:rsidR="004A3A54" w14:paraId="7B6A232A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627D4919" w14:textId="77777777" w:rsidR="004A3A54" w:rsidRDefault="004A3A54"/>
        </w:tc>
      </w:tr>
      <w:tr w:rsidR="004A3A54" w14:paraId="2A923B85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31D3EF5B" w14:textId="77777777" w:rsidR="004A3A54" w:rsidRDefault="004A3A54"/>
        </w:tc>
      </w:tr>
    </w:tbl>
    <w:p w14:paraId="47021F67" w14:textId="77777777" w:rsidR="004A3A54" w:rsidRDefault="00000000">
      <w:pPr>
        <w:spacing w:before="200" w:after="60"/>
      </w:pPr>
      <w:r>
        <w:rPr>
          <w:b/>
          <w:bCs/>
          <w:color w:val="1B3A5C"/>
        </w:rPr>
        <w:t>What specific behavior had the most impact on this relationship?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4A3A54" w14:paraId="1AF143F1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77B9433" w14:textId="77777777" w:rsidR="004A3A54" w:rsidRDefault="00000000">
            <w:r>
              <w:rPr>
                <w:i/>
                <w:iCs/>
                <w:color w:val="AAAAAA"/>
                <w:sz w:val="18"/>
                <w:szCs w:val="18"/>
              </w:rPr>
              <w:t>The thing that changed the dynamic most was when I...</w:t>
            </w:r>
          </w:p>
        </w:tc>
      </w:tr>
      <w:tr w:rsidR="004A3A54" w14:paraId="0129BE63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34C83F1B" w14:textId="77777777" w:rsidR="004A3A54" w:rsidRDefault="004A3A54"/>
        </w:tc>
      </w:tr>
      <w:tr w:rsidR="004A3A54" w14:paraId="06F0FA32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39798BB2" w14:textId="77777777" w:rsidR="004A3A54" w:rsidRDefault="004A3A54"/>
        </w:tc>
      </w:tr>
    </w:tbl>
    <w:p w14:paraId="65BAF686" w14:textId="77777777" w:rsidR="004A3A54" w:rsidRDefault="00000000">
      <w:pPr>
        <w:spacing w:before="200" w:after="60"/>
      </w:pPr>
      <w:r>
        <w:rPr>
          <w:b/>
          <w:bCs/>
          <w:color w:val="1B3A5C"/>
        </w:rPr>
        <w:t>How did the other person's behavior toward you change over the two weeks?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4A3A54" w14:paraId="509419C6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09072E2" w14:textId="77777777" w:rsidR="004A3A54" w:rsidRDefault="00000000">
            <w:r>
              <w:rPr>
                <w:i/>
                <w:iCs/>
                <w:color w:val="AAAAAA"/>
                <w:sz w:val="18"/>
                <w:szCs w:val="18"/>
              </w:rPr>
              <w:t>By the end of Week 2, they were more likely to...</w:t>
            </w:r>
          </w:p>
        </w:tc>
      </w:tr>
      <w:tr w:rsidR="004A3A54" w14:paraId="0B060A05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5CAD9A51" w14:textId="77777777" w:rsidR="004A3A54" w:rsidRDefault="004A3A54"/>
        </w:tc>
      </w:tr>
      <w:tr w:rsidR="004A3A54" w14:paraId="7F10483A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01BB0736" w14:textId="77777777" w:rsidR="004A3A54" w:rsidRDefault="004A3A54"/>
        </w:tc>
      </w:tr>
      <w:tr w:rsidR="004A3A54" w14:paraId="2C3D6EF3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2EAFE052" w14:textId="77777777" w:rsidR="004A3A54" w:rsidRDefault="004A3A54"/>
        </w:tc>
      </w:tr>
    </w:tbl>
    <w:p w14:paraId="4BD62CDB" w14:textId="77777777" w:rsidR="004A3A54" w:rsidRDefault="00000000">
      <w:pPr>
        <w:spacing w:before="200" w:after="60"/>
      </w:pPr>
      <w:r>
        <w:rPr>
          <w:b/>
          <w:bCs/>
          <w:color w:val="1B3A5C"/>
        </w:rPr>
        <w:t>Was there anything you tried that didn't work — or backfired?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4A3A54" w14:paraId="3DA31DC8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2839975" w14:textId="77777777" w:rsidR="004A3A54" w:rsidRDefault="00000000">
            <w:r>
              <w:rPr>
                <w:i/>
                <w:iCs/>
                <w:color w:val="AAAAAA"/>
                <w:sz w:val="18"/>
                <w:szCs w:val="18"/>
              </w:rPr>
              <w:t>I tried... and it didn't land because...</w:t>
            </w:r>
          </w:p>
        </w:tc>
      </w:tr>
      <w:tr w:rsidR="004A3A54" w14:paraId="4926EAE1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35BA5A4C" w14:textId="77777777" w:rsidR="004A3A54" w:rsidRDefault="004A3A54"/>
        </w:tc>
      </w:tr>
      <w:tr w:rsidR="004A3A54" w14:paraId="233439D7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750D8856" w14:textId="77777777" w:rsidR="004A3A54" w:rsidRDefault="004A3A54"/>
        </w:tc>
      </w:tr>
    </w:tbl>
    <w:p w14:paraId="259BA47B" w14:textId="77777777" w:rsidR="004A3A54" w:rsidRDefault="00000000">
      <w:pPr>
        <w:spacing w:before="200" w:after="60"/>
      </w:pPr>
      <w:r>
        <w:rPr>
          <w:b/>
          <w:bCs/>
          <w:color w:val="1B3A5C"/>
        </w:rPr>
        <w:t>What did you learn about yourself in this relationship?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4A3A54" w14:paraId="610C252D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F01BF13" w14:textId="77777777" w:rsidR="004A3A54" w:rsidRDefault="00000000">
            <w:r>
              <w:rPr>
                <w:i/>
                <w:iCs/>
                <w:color w:val="AAAAAA"/>
                <w:sz w:val="18"/>
                <w:szCs w:val="18"/>
              </w:rPr>
              <w:t>I realized that in this dynamic I tend to...</w:t>
            </w:r>
          </w:p>
        </w:tc>
      </w:tr>
      <w:tr w:rsidR="004A3A54" w14:paraId="1FCA1A88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29FB110E" w14:textId="77777777" w:rsidR="004A3A54" w:rsidRDefault="004A3A54"/>
        </w:tc>
      </w:tr>
      <w:tr w:rsidR="004A3A54" w14:paraId="741ECED3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2768A215" w14:textId="77777777" w:rsidR="004A3A54" w:rsidRDefault="004A3A54"/>
        </w:tc>
      </w:tr>
    </w:tbl>
    <w:p w14:paraId="5CF174A1" w14:textId="77777777" w:rsidR="004A3A54" w:rsidRDefault="004A3A54">
      <w:pPr>
        <w:spacing w:before="16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4A3A54" w14:paraId="3E40BE27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B3A5C"/>
            <w:tcMar>
              <w:top w:w="130" w:type="dxa"/>
              <w:left w:w="200" w:type="dxa"/>
              <w:bottom w:w="130" w:type="dxa"/>
              <w:right w:w="200" w:type="dxa"/>
            </w:tcMar>
          </w:tcPr>
          <w:p w14:paraId="3614279F" w14:textId="77777777" w:rsidR="004A3A54" w:rsidRDefault="00000000">
            <w:r>
              <w:rPr>
                <w:b/>
                <w:bCs/>
                <w:color w:val="FFFFFF"/>
                <w:sz w:val="22"/>
                <w:szCs w:val="22"/>
              </w:rPr>
              <w:t>The Big Picture</w:t>
            </w:r>
          </w:p>
        </w:tc>
      </w:tr>
    </w:tbl>
    <w:p w14:paraId="54CBAB45" w14:textId="77777777" w:rsidR="004A3A54" w:rsidRDefault="004A3A54">
      <w:pPr>
        <w:spacing w:before="80"/>
      </w:pPr>
    </w:p>
    <w:p w14:paraId="24764C63" w14:textId="77777777" w:rsidR="004A3A54" w:rsidRDefault="00000000">
      <w:pPr>
        <w:spacing w:before="200" w:after="60"/>
      </w:pPr>
      <w:r>
        <w:rPr>
          <w:b/>
          <w:bCs/>
          <w:color w:val="1B3A5C"/>
        </w:rPr>
        <w:t xml:space="preserve">What's the most important thing you learned about how trust </w:t>
      </w:r>
      <w:proofErr w:type="gramStart"/>
      <w:r>
        <w:rPr>
          <w:b/>
          <w:bCs/>
          <w:color w:val="1B3A5C"/>
        </w:rPr>
        <w:t>actually works</w:t>
      </w:r>
      <w:proofErr w:type="gramEnd"/>
      <w:r>
        <w:rPr>
          <w:b/>
          <w:bCs/>
          <w:color w:val="1B3A5C"/>
        </w:rPr>
        <w:t>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4A3A54" w14:paraId="36E2212B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95D2F07" w14:textId="77777777" w:rsidR="004A3A54" w:rsidRDefault="00000000">
            <w:r>
              <w:rPr>
                <w:i/>
                <w:iCs/>
                <w:color w:val="AAAAAA"/>
                <w:sz w:val="18"/>
                <w:szCs w:val="18"/>
              </w:rPr>
              <w:t xml:space="preserve">I used to think trust was built by... Now I see it's </w:t>
            </w:r>
            <w:proofErr w:type="gramStart"/>
            <w:r>
              <w:rPr>
                <w:i/>
                <w:iCs/>
                <w:color w:val="AAAAAA"/>
                <w:sz w:val="18"/>
                <w:szCs w:val="18"/>
              </w:rPr>
              <w:t>really about</w:t>
            </w:r>
            <w:proofErr w:type="gramEnd"/>
            <w:r>
              <w:rPr>
                <w:i/>
                <w:iCs/>
                <w:color w:val="AAAAAA"/>
                <w:sz w:val="18"/>
                <w:szCs w:val="18"/>
              </w:rPr>
              <w:t>...</w:t>
            </w:r>
          </w:p>
        </w:tc>
      </w:tr>
      <w:tr w:rsidR="004A3A54" w14:paraId="788A58C2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1C1F519B" w14:textId="77777777" w:rsidR="004A3A54" w:rsidRDefault="004A3A54"/>
        </w:tc>
      </w:tr>
      <w:tr w:rsidR="004A3A54" w14:paraId="27060EB8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6E7C062E" w14:textId="77777777" w:rsidR="004A3A54" w:rsidRDefault="004A3A54"/>
        </w:tc>
      </w:tr>
      <w:tr w:rsidR="004A3A54" w14:paraId="04C1DE99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2E6F7400" w14:textId="77777777" w:rsidR="004A3A54" w:rsidRDefault="004A3A54"/>
        </w:tc>
      </w:tr>
    </w:tbl>
    <w:p w14:paraId="1C8548B5" w14:textId="77777777" w:rsidR="004A3A54" w:rsidRDefault="00000000">
      <w:pPr>
        <w:spacing w:before="200" w:after="60"/>
      </w:pPr>
      <w:r>
        <w:rPr>
          <w:b/>
          <w:bCs/>
          <w:color w:val="1B3A5C"/>
        </w:rPr>
        <w:lastRenderedPageBreak/>
        <w:t>Which Trust Equation element do you think matters most in your current work environment — and why?</w:t>
      </w:r>
    </w:p>
    <w:p w14:paraId="40431947" w14:textId="77777777" w:rsidR="004A3A54" w:rsidRDefault="00000000">
      <w:pPr>
        <w:spacing w:before="60" w:after="80"/>
      </w:pPr>
      <w:r>
        <w:rPr>
          <w:sz w:val="19"/>
          <w:szCs w:val="19"/>
        </w:rPr>
        <w:t xml:space="preserve">   </w:t>
      </w:r>
      <w:proofErr w:type="gramStart"/>
      <w:r>
        <w:rPr>
          <w:sz w:val="19"/>
          <w:szCs w:val="19"/>
        </w:rPr>
        <w:t>☐  Credibility</w:t>
      </w:r>
      <w:proofErr w:type="gramEnd"/>
      <w:r>
        <w:rPr>
          <w:sz w:val="19"/>
          <w:szCs w:val="19"/>
        </w:rPr>
        <w:t xml:space="preserve">     </w:t>
      </w:r>
      <w:proofErr w:type="gramStart"/>
      <w:r>
        <w:rPr>
          <w:sz w:val="19"/>
          <w:szCs w:val="19"/>
        </w:rPr>
        <w:t>☐  Reliability</w:t>
      </w:r>
      <w:proofErr w:type="gramEnd"/>
      <w:r>
        <w:rPr>
          <w:sz w:val="19"/>
          <w:szCs w:val="19"/>
        </w:rPr>
        <w:t xml:space="preserve">     </w:t>
      </w:r>
      <w:proofErr w:type="gramStart"/>
      <w:r>
        <w:rPr>
          <w:sz w:val="19"/>
          <w:szCs w:val="19"/>
        </w:rPr>
        <w:t>☐  Intimacy</w:t>
      </w:r>
      <w:proofErr w:type="gramEnd"/>
      <w:r>
        <w:rPr>
          <w:sz w:val="19"/>
          <w:szCs w:val="19"/>
        </w:rPr>
        <w:t xml:space="preserve">     </w:t>
      </w:r>
      <w:proofErr w:type="gramStart"/>
      <w:r>
        <w:rPr>
          <w:sz w:val="19"/>
          <w:szCs w:val="19"/>
        </w:rPr>
        <w:t>☐  Self</w:t>
      </w:r>
      <w:proofErr w:type="gramEnd"/>
      <w:r>
        <w:rPr>
          <w:sz w:val="19"/>
          <w:szCs w:val="19"/>
        </w:rPr>
        <w:t>-Orientation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4A3A54" w14:paraId="12373B5B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92D843E" w14:textId="77777777" w:rsidR="004A3A54" w:rsidRDefault="00000000">
            <w:r>
              <w:rPr>
                <w:i/>
                <w:iCs/>
                <w:color w:val="AAAAAA"/>
                <w:sz w:val="18"/>
                <w:szCs w:val="18"/>
              </w:rPr>
              <w:t>In my current environment, this matters most because...</w:t>
            </w:r>
          </w:p>
        </w:tc>
      </w:tr>
      <w:tr w:rsidR="004A3A54" w14:paraId="78E981D4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6BECDD0F" w14:textId="77777777" w:rsidR="004A3A54" w:rsidRDefault="004A3A54"/>
        </w:tc>
      </w:tr>
      <w:tr w:rsidR="004A3A54" w14:paraId="33A57F05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3126AC1C" w14:textId="77777777" w:rsidR="004A3A54" w:rsidRDefault="004A3A54"/>
        </w:tc>
      </w:tr>
    </w:tbl>
    <w:p w14:paraId="6F06BC47" w14:textId="77777777" w:rsidR="004A3A54" w:rsidRDefault="00000000">
      <w:pPr>
        <w:spacing w:before="200" w:after="60"/>
      </w:pPr>
      <w:r>
        <w:rPr>
          <w:b/>
          <w:bCs/>
          <w:color w:val="1B3A5C"/>
        </w:rPr>
        <w:t>How could you apply the Trust Equation to a second relationship going forward?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4A3A54" w14:paraId="5D5EA366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071EB59" w14:textId="77777777" w:rsidR="004A3A54" w:rsidRDefault="00000000">
            <w:r>
              <w:rPr>
                <w:i/>
                <w:iCs/>
                <w:color w:val="AAAAAA"/>
                <w:sz w:val="18"/>
                <w:szCs w:val="18"/>
              </w:rPr>
              <w:t>The next relationship I'd work on is... because...</w:t>
            </w:r>
          </w:p>
        </w:tc>
      </w:tr>
      <w:tr w:rsidR="004A3A54" w14:paraId="70E100C5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12AF79D1" w14:textId="77777777" w:rsidR="004A3A54" w:rsidRDefault="004A3A54"/>
        </w:tc>
      </w:tr>
      <w:tr w:rsidR="004A3A54" w14:paraId="02915B88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02E7681A" w14:textId="77777777" w:rsidR="004A3A54" w:rsidRDefault="004A3A54"/>
        </w:tc>
      </w:tr>
    </w:tbl>
    <w:p w14:paraId="1D7118B9" w14:textId="77777777" w:rsidR="004A3A54" w:rsidRDefault="00000000">
      <w:pPr>
        <w:spacing w:before="200" w:after="60"/>
      </w:pPr>
      <w:r>
        <w:rPr>
          <w:b/>
          <w:bCs/>
          <w:color w:val="1B3A5C"/>
        </w:rPr>
        <w:t>How does being someone people trust change your influence and career trajectory?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4A3A54" w14:paraId="7F3C3BE6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6CE310B" w14:textId="77777777" w:rsidR="004A3A54" w:rsidRDefault="00000000">
            <w:r>
              <w:rPr>
                <w:i/>
                <w:iCs/>
                <w:color w:val="AAAAAA"/>
                <w:sz w:val="18"/>
                <w:szCs w:val="18"/>
              </w:rPr>
              <w:t>Being genuinely trusted means I can...</w:t>
            </w:r>
          </w:p>
        </w:tc>
      </w:tr>
      <w:tr w:rsidR="004A3A54" w14:paraId="6867639B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44D2DCA4" w14:textId="77777777" w:rsidR="004A3A54" w:rsidRDefault="004A3A54"/>
        </w:tc>
      </w:tr>
      <w:tr w:rsidR="004A3A54" w14:paraId="7F3B0203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61651DF4" w14:textId="77777777" w:rsidR="004A3A54" w:rsidRDefault="004A3A54"/>
        </w:tc>
      </w:tr>
    </w:tbl>
    <w:p w14:paraId="15C92E45" w14:textId="77777777" w:rsidR="004A3A54" w:rsidRDefault="00000000">
      <w:pPr>
        <w:spacing w:before="200" w:after="60"/>
      </w:pPr>
      <w:r>
        <w:rPr>
          <w:b/>
          <w:bCs/>
          <w:color w:val="1B3A5C"/>
        </w:rPr>
        <w:t>What's one trust-building behavior you want to make permanent?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4A3A54" w14:paraId="52C1DC57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200C63C" w14:textId="77777777" w:rsidR="004A3A54" w:rsidRDefault="00000000">
            <w:r>
              <w:rPr>
                <w:i/>
                <w:iCs/>
                <w:color w:val="AAAAAA"/>
                <w:sz w:val="18"/>
                <w:szCs w:val="18"/>
              </w:rPr>
              <w:t>From here on I'll always...</w:t>
            </w:r>
          </w:p>
        </w:tc>
      </w:tr>
      <w:tr w:rsidR="004A3A54" w14:paraId="07D665BB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722EC8B3" w14:textId="77777777" w:rsidR="004A3A54" w:rsidRDefault="004A3A54"/>
        </w:tc>
      </w:tr>
      <w:tr w:rsidR="004A3A54" w14:paraId="4D4A2694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47095D39" w14:textId="77777777" w:rsidR="004A3A54" w:rsidRDefault="004A3A54"/>
        </w:tc>
      </w:tr>
    </w:tbl>
    <w:p w14:paraId="30B6D18F" w14:textId="77777777" w:rsidR="004A3A54" w:rsidRDefault="00000000">
      <w:pPr>
        <w:spacing w:before="200" w:after="60"/>
      </w:pPr>
      <w:r>
        <w:rPr>
          <w:b/>
          <w:bCs/>
          <w:color w:val="1B3A5C"/>
        </w:rPr>
        <w:t>How much did you show up for this challenge?</w:t>
      </w:r>
    </w:p>
    <w:p w14:paraId="709233F6" w14:textId="77777777" w:rsidR="004A3A54" w:rsidRDefault="00000000">
      <w:pPr>
        <w:spacing w:before="60" w:after="80"/>
      </w:pPr>
      <w:r>
        <w:rPr>
          <w:sz w:val="19"/>
          <w:szCs w:val="19"/>
        </w:rPr>
        <w:t xml:space="preserve">   </w:t>
      </w:r>
      <w:proofErr w:type="gramStart"/>
      <w:r>
        <w:rPr>
          <w:sz w:val="19"/>
          <w:szCs w:val="19"/>
        </w:rPr>
        <w:t>☐  All</w:t>
      </w:r>
      <w:proofErr w:type="gramEnd"/>
      <w:r>
        <w:rPr>
          <w:sz w:val="19"/>
          <w:szCs w:val="19"/>
        </w:rPr>
        <w:t xml:space="preserve"> in     </w:t>
      </w:r>
      <w:proofErr w:type="gramStart"/>
      <w:r>
        <w:rPr>
          <w:sz w:val="19"/>
          <w:szCs w:val="19"/>
        </w:rPr>
        <w:t>☐  Mostly</w:t>
      </w:r>
      <w:proofErr w:type="gramEnd"/>
      <w:r>
        <w:rPr>
          <w:sz w:val="19"/>
          <w:szCs w:val="19"/>
        </w:rPr>
        <w:t xml:space="preserve">     </w:t>
      </w:r>
      <w:proofErr w:type="gramStart"/>
      <w:r>
        <w:rPr>
          <w:sz w:val="19"/>
          <w:szCs w:val="19"/>
        </w:rPr>
        <w:t>☐  Started</w:t>
      </w:r>
      <w:proofErr w:type="gramEnd"/>
      <w:r>
        <w:rPr>
          <w:sz w:val="19"/>
          <w:szCs w:val="19"/>
        </w:rPr>
        <w:t xml:space="preserve"> strong, then faded     </w:t>
      </w:r>
      <w:proofErr w:type="gramStart"/>
      <w:r>
        <w:rPr>
          <w:sz w:val="19"/>
          <w:szCs w:val="19"/>
        </w:rPr>
        <w:t>☐  I'll</w:t>
      </w:r>
      <w:proofErr w:type="gramEnd"/>
      <w:r>
        <w:rPr>
          <w:sz w:val="19"/>
          <w:szCs w:val="19"/>
        </w:rPr>
        <w:t xml:space="preserve"> give it another go</w:t>
      </w:r>
    </w:p>
    <w:p w14:paraId="33E05C7A" w14:textId="77777777" w:rsidR="004A3A54" w:rsidRDefault="004A3A54">
      <w:pPr>
        <w:spacing w:before="14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4A3A54" w14:paraId="05AE9C40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2E8B7A"/>
              <w:left w:val="single" w:sz="18" w:space="0" w:color="2E8B7A"/>
              <w:bottom w:val="single" w:sz="4" w:space="0" w:color="2E8B7A"/>
              <w:right w:val="single" w:sz="4" w:space="0" w:color="2E8B7A"/>
            </w:tcBorders>
            <w:shd w:val="clear" w:color="auto" w:fill="E8F4F1"/>
            <w:tcMar>
              <w:top w:w="140" w:type="dxa"/>
              <w:left w:w="200" w:type="dxa"/>
              <w:bottom w:w="140" w:type="dxa"/>
              <w:right w:w="200" w:type="dxa"/>
            </w:tcMar>
          </w:tcPr>
          <w:p w14:paraId="414894C1" w14:textId="77777777" w:rsidR="004A3A54" w:rsidRDefault="00000000">
            <w:pPr>
              <w:spacing w:after="60"/>
            </w:pPr>
            <w:r>
              <w:rPr>
                <w:b/>
                <w:bCs/>
                <w:color w:val="2E8B7A"/>
                <w:sz w:val="22"/>
                <w:szCs w:val="22"/>
              </w:rPr>
              <w:t>Trust isn't given. It's built — one interaction at a time.</w:t>
            </w:r>
          </w:p>
          <w:p w14:paraId="187F8130" w14:textId="77777777" w:rsidR="004A3A54" w:rsidRDefault="00000000">
            <w:pPr>
              <w:spacing w:after="60"/>
            </w:pPr>
            <w:r>
              <w:rPr>
                <w:sz w:val="19"/>
                <w:szCs w:val="19"/>
              </w:rPr>
              <w:t xml:space="preserve">What you did over these two weeks — choosing to show up differently, logging what happened, being willing to be vulnerable — that's the work. Most people never </w:t>
            </w:r>
            <w:proofErr w:type="gramStart"/>
            <w:r>
              <w:rPr>
                <w:sz w:val="19"/>
                <w:szCs w:val="19"/>
              </w:rPr>
              <w:t>do it</w:t>
            </w:r>
            <w:proofErr w:type="gramEnd"/>
            <w:r>
              <w:rPr>
                <w:sz w:val="19"/>
                <w:szCs w:val="19"/>
              </w:rPr>
              <w:t xml:space="preserve"> this deliberately. You did.</w:t>
            </w:r>
          </w:p>
          <w:p w14:paraId="6E8BD671" w14:textId="77777777" w:rsidR="004A3A54" w:rsidRDefault="00000000">
            <w:proofErr w:type="gramStart"/>
            <w:r>
              <w:rPr>
                <w:b/>
                <w:bCs/>
                <w:color w:val="1B3A5C"/>
                <w:sz w:val="19"/>
                <w:szCs w:val="19"/>
              </w:rPr>
              <w:t>📁  Save</w:t>
            </w:r>
            <w:proofErr w:type="gramEnd"/>
            <w:r>
              <w:rPr>
                <w:b/>
                <w:bCs/>
                <w:color w:val="1B3A5C"/>
                <w:sz w:val="19"/>
                <w:szCs w:val="19"/>
              </w:rPr>
              <w:t xml:space="preserve"> to your </w:t>
            </w:r>
            <w:proofErr w:type="spellStart"/>
            <w:r>
              <w:rPr>
                <w:b/>
                <w:bCs/>
                <w:color w:val="1B3A5C"/>
                <w:sz w:val="19"/>
                <w:szCs w:val="19"/>
              </w:rPr>
              <w:t>CraftED</w:t>
            </w:r>
            <w:proofErr w:type="spellEnd"/>
            <w:r>
              <w:rPr>
                <w:b/>
                <w:bCs/>
                <w:color w:val="1B3A5C"/>
                <w:sz w:val="19"/>
                <w:szCs w:val="19"/>
              </w:rPr>
              <w:t xml:space="preserve"> Portfolio Folder.</w:t>
            </w:r>
          </w:p>
        </w:tc>
      </w:tr>
    </w:tbl>
    <w:p w14:paraId="16ACE5A5" w14:textId="77777777" w:rsidR="009B3BC1" w:rsidRDefault="009B3BC1"/>
    <w:sectPr w:rsidR="009B3BC1">
      <w:pgSz w:w="12240" w:h="15840"/>
      <w:pgMar w:top="1080" w:right="1080" w:bottom="1080" w:left="108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5B81767"/>
    <w:multiLevelType w:val="hybridMultilevel"/>
    <w:tmpl w:val="1A989110"/>
    <w:lvl w:ilvl="0" w:tplc="7B803BF6">
      <w:start w:val="1"/>
      <w:numFmt w:val="bullet"/>
      <w:lvlText w:val="●"/>
      <w:lvlJc w:val="left"/>
      <w:pPr>
        <w:ind w:left="720" w:hanging="360"/>
      </w:pPr>
    </w:lvl>
    <w:lvl w:ilvl="1" w:tplc="B33226A8">
      <w:start w:val="1"/>
      <w:numFmt w:val="bullet"/>
      <w:lvlText w:val="○"/>
      <w:lvlJc w:val="left"/>
      <w:pPr>
        <w:ind w:left="1440" w:hanging="360"/>
      </w:pPr>
    </w:lvl>
    <w:lvl w:ilvl="2" w:tplc="64162768">
      <w:start w:val="1"/>
      <w:numFmt w:val="bullet"/>
      <w:lvlText w:val="■"/>
      <w:lvlJc w:val="left"/>
      <w:pPr>
        <w:ind w:left="2160" w:hanging="360"/>
      </w:pPr>
    </w:lvl>
    <w:lvl w:ilvl="3" w:tplc="4AAC00A0">
      <w:start w:val="1"/>
      <w:numFmt w:val="bullet"/>
      <w:lvlText w:val="●"/>
      <w:lvlJc w:val="left"/>
      <w:pPr>
        <w:ind w:left="2880" w:hanging="360"/>
      </w:pPr>
    </w:lvl>
    <w:lvl w:ilvl="4" w:tplc="5A36568A">
      <w:start w:val="1"/>
      <w:numFmt w:val="bullet"/>
      <w:lvlText w:val="○"/>
      <w:lvlJc w:val="left"/>
      <w:pPr>
        <w:ind w:left="3600" w:hanging="360"/>
      </w:pPr>
    </w:lvl>
    <w:lvl w:ilvl="5" w:tplc="681EA248">
      <w:start w:val="1"/>
      <w:numFmt w:val="bullet"/>
      <w:lvlText w:val="■"/>
      <w:lvlJc w:val="left"/>
      <w:pPr>
        <w:ind w:left="4320" w:hanging="360"/>
      </w:pPr>
    </w:lvl>
    <w:lvl w:ilvl="6" w:tplc="39D8A0DC">
      <w:start w:val="1"/>
      <w:numFmt w:val="bullet"/>
      <w:lvlText w:val="●"/>
      <w:lvlJc w:val="left"/>
      <w:pPr>
        <w:ind w:left="5040" w:hanging="360"/>
      </w:pPr>
    </w:lvl>
    <w:lvl w:ilvl="7" w:tplc="B5507054">
      <w:start w:val="1"/>
      <w:numFmt w:val="bullet"/>
      <w:lvlText w:val="●"/>
      <w:lvlJc w:val="left"/>
      <w:pPr>
        <w:ind w:left="5760" w:hanging="360"/>
      </w:pPr>
    </w:lvl>
    <w:lvl w:ilvl="8" w:tplc="EABE257E">
      <w:start w:val="1"/>
      <w:numFmt w:val="bullet"/>
      <w:lvlText w:val="●"/>
      <w:lvlJc w:val="left"/>
      <w:pPr>
        <w:ind w:left="6480" w:hanging="360"/>
      </w:pPr>
    </w:lvl>
  </w:abstractNum>
  <w:num w:numId="1" w16cid:durableId="264309063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A3A54"/>
    <w:rsid w:val="004A3A54"/>
    <w:rsid w:val="0054355B"/>
    <w:rsid w:val="009B3BC1"/>
    <w:rsid w:val="00CB57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CED96B"/>
  <w15:docId w15:val="{371C97C6-E070-4A8C-8231-3D9A5493F7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color w:val="1A1A1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1309</Words>
  <Characters>7463</Characters>
  <Application>Microsoft Office Word</Application>
  <DocSecurity>0</DocSecurity>
  <Lines>62</Lines>
  <Paragraphs>17</Paragraphs>
  <ScaleCrop>false</ScaleCrop>
  <Company/>
  <LinksUpToDate>false</LinksUpToDate>
  <CharactersWithSpaces>8755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Colby Webb</cp:lastModifiedBy>
  <cp:revision>2</cp:revision>
  <dcterms:created xsi:type="dcterms:W3CDTF">2026-04-08T00:41:00Z</dcterms:created>
  <dcterms:modified xsi:type="dcterms:W3CDTF">2026-04-08T00:41:00Z</dcterms:modified>
</cp:coreProperties>
</file>