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400"/>
        <w:gridCol w:w="2960"/>
      </w:tblGrid>
      <w:tr w:rsidR="00C905FC" w14:paraId="3D904F87" w14:textId="77777777">
        <w:tblPrEx>
          <w:tblCellMar>
            <w:top w:w="0" w:type="dxa"/>
            <w:bottom w:w="0" w:type="dxa"/>
          </w:tblCellMar>
        </w:tblPrEx>
        <w:tc>
          <w:tcPr>
            <w:tcW w:w="6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5C"/>
            <w:tcMar>
              <w:top w:w="180" w:type="dxa"/>
              <w:left w:w="220" w:type="dxa"/>
              <w:bottom w:w="180" w:type="dxa"/>
              <w:right w:w="220" w:type="dxa"/>
            </w:tcMar>
            <w:vAlign w:val="center"/>
          </w:tcPr>
          <w:p w14:paraId="1C6DC97A" w14:textId="77777777" w:rsidR="00C905FC" w:rsidRDefault="00000000">
            <w:pPr>
              <w:spacing w:after="40"/>
            </w:pPr>
            <w:r>
              <w:rPr>
                <w:b/>
                <w:bCs/>
                <w:color w:val="7AAABB"/>
                <w:sz w:val="17"/>
                <w:szCs w:val="17"/>
              </w:rPr>
              <w:t>CraftED Workforce Solutions</w:t>
            </w:r>
          </w:p>
          <w:p w14:paraId="3AD717CD" w14:textId="77777777" w:rsidR="00C905FC" w:rsidRDefault="00000000">
            <w:pPr>
              <w:spacing w:after="40"/>
            </w:pPr>
            <w:r>
              <w:rPr>
                <w:b/>
                <w:bCs/>
                <w:color w:val="FFFFFF"/>
                <w:sz w:val="27"/>
                <w:szCs w:val="27"/>
              </w:rPr>
              <w:t>Work Smart: The Soft Skill Advantage</w:t>
            </w:r>
          </w:p>
          <w:p w14:paraId="68B8DC13" w14:textId="017A7837" w:rsidR="00C905FC" w:rsidRDefault="00000000">
            <w:r>
              <w:rPr>
                <w:color w:val="BBDDEE"/>
                <w:sz w:val="19"/>
                <w:szCs w:val="19"/>
              </w:rPr>
              <w:t xml:space="preserve">Lesson </w:t>
            </w:r>
            <w:r w:rsidR="00DE3360">
              <w:rPr>
                <w:color w:val="BBDDEE"/>
                <w:sz w:val="19"/>
                <w:szCs w:val="19"/>
              </w:rPr>
              <w:t>3</w:t>
            </w:r>
            <w:r>
              <w:rPr>
                <w:color w:val="BBDDEE"/>
                <w:sz w:val="19"/>
                <w:szCs w:val="19"/>
              </w:rPr>
              <w:t xml:space="preserve"> · Clear &amp; Persuasive Oral Communication</w:t>
            </w:r>
          </w:p>
        </w:tc>
        <w:tc>
          <w:tcPr>
            <w:tcW w:w="29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E8B7A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16DFC57B" w14:textId="77777777" w:rsidR="00C905FC" w:rsidRDefault="00000000">
            <w:pPr>
              <w:spacing w:after="60"/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>Apply + Reflect</w:t>
            </w:r>
          </w:p>
          <w:p w14:paraId="21A7CDD6" w14:textId="77777777" w:rsidR="00C905FC" w:rsidRDefault="00000000">
            <w:pPr>
              <w:jc w:val="center"/>
            </w:pPr>
            <w:r>
              <w:rPr>
                <w:color w:val="DDEEDD"/>
                <w:sz w:val="17"/>
                <w:szCs w:val="17"/>
              </w:rPr>
              <w:t>Oral Communication Mastery</w:t>
            </w:r>
          </w:p>
        </w:tc>
      </w:tr>
    </w:tbl>
    <w:p w14:paraId="6447BE24" w14:textId="77777777" w:rsidR="00C905FC" w:rsidRDefault="00C905FC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80"/>
        <w:gridCol w:w="2340"/>
        <w:gridCol w:w="2340"/>
      </w:tblGrid>
      <w:tr w:rsidR="00C905FC" w14:paraId="1FED0E3D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F564B96" w14:textId="77777777" w:rsidR="00C905FC" w:rsidRDefault="00000000">
            <w:pPr>
              <w:spacing w:after="80"/>
            </w:pPr>
            <w:r>
              <w:rPr>
                <w:b/>
                <w:bCs/>
                <w:color w:val="666666"/>
                <w:sz w:val="18"/>
                <w:szCs w:val="18"/>
              </w:rPr>
              <w:t>Name:</w:t>
            </w:r>
          </w:p>
        </w:tc>
        <w:tc>
          <w:tcPr>
            <w:tcW w:w="23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C9E9189" w14:textId="77777777" w:rsidR="00C905FC" w:rsidRDefault="00000000">
            <w:pPr>
              <w:spacing w:after="80"/>
            </w:pPr>
            <w:r>
              <w:rPr>
                <w:b/>
                <w:bCs/>
                <w:color w:val="666666"/>
                <w:sz w:val="18"/>
                <w:szCs w:val="18"/>
              </w:rPr>
              <w:t>Start Date:</w:t>
            </w:r>
          </w:p>
        </w:tc>
        <w:tc>
          <w:tcPr>
            <w:tcW w:w="23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A41F8A8" w14:textId="77777777" w:rsidR="00C905FC" w:rsidRDefault="00000000">
            <w:pPr>
              <w:spacing w:after="80"/>
            </w:pPr>
            <w:r>
              <w:rPr>
                <w:b/>
                <w:bCs/>
                <w:color w:val="666666"/>
                <w:sz w:val="18"/>
                <w:szCs w:val="18"/>
              </w:rPr>
              <w:t>End Date:</w:t>
            </w:r>
          </w:p>
        </w:tc>
      </w:tr>
    </w:tbl>
    <w:p w14:paraId="6447FF64" w14:textId="77777777" w:rsidR="00C905FC" w:rsidRDefault="00C905FC">
      <w:pPr>
        <w:spacing w:before="10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6071483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2E8B7A"/>
              <w:left w:val="single" w:sz="18" w:space="0" w:color="2E8B7A"/>
              <w:bottom w:val="single" w:sz="4" w:space="0" w:color="2E8B7A"/>
              <w:right w:val="single" w:sz="4" w:space="0" w:color="2E8B7A"/>
            </w:tcBorders>
            <w:shd w:val="clear" w:color="auto" w:fill="E8F4F1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391D993D" w14:textId="77777777" w:rsidR="00C905FC" w:rsidRDefault="00000000">
            <w:pPr>
              <w:spacing w:after="60"/>
            </w:pPr>
            <w:r>
              <w:rPr>
                <w:b/>
                <w:bCs/>
                <w:color w:val="2E8B7A"/>
              </w:rPr>
              <w:t>How This Works</w:t>
            </w:r>
          </w:p>
          <w:p w14:paraId="3F8C80F1" w14:textId="77777777" w:rsidR="00C905FC" w:rsidRDefault="00000000">
            <w:pPr>
              <w:spacing w:after="60"/>
            </w:pPr>
            <w:r>
              <w:rPr>
                <w:sz w:val="19"/>
                <w:szCs w:val="19"/>
              </w:rPr>
              <w:t>Part 1 is your action checklist — work through it over about 2 weeks. Part 2 is where you do the actual skill-building work: writing your PREP responses, analyzing your vocal delivery, planning your persuasion strategy, and reflecting on what happened when you used it all in real life.</w:t>
            </w:r>
          </w:p>
          <w:p w14:paraId="0C3B77D8" w14:textId="77777777" w:rsidR="00C905FC" w:rsidRDefault="00000000">
            <w:r>
              <w:rPr>
                <w:i/>
                <w:iCs/>
                <w:color w:val="666666"/>
                <w:sz w:val="19"/>
                <w:szCs w:val="19"/>
              </w:rPr>
              <w:t>No grade. But your voice is literally your most portable professional tool — this is worth the time.</w:t>
            </w:r>
          </w:p>
        </w:tc>
      </w:tr>
    </w:tbl>
    <w:p w14:paraId="74EC99BB" w14:textId="77777777" w:rsidR="00C905FC" w:rsidRDefault="00C905FC">
      <w:pPr>
        <w:spacing w:before="1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302F0FB4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5C"/>
            <w:tcMar>
              <w:top w:w="130" w:type="dxa"/>
              <w:left w:w="200" w:type="dxa"/>
              <w:bottom w:w="130" w:type="dxa"/>
              <w:right w:w="200" w:type="dxa"/>
            </w:tcMar>
          </w:tcPr>
          <w:p w14:paraId="33D291C5" w14:textId="77777777" w:rsidR="00C905FC" w:rsidRDefault="00000000">
            <w:r>
              <w:rPr>
                <w:b/>
                <w:bCs/>
                <w:color w:val="FFFFFF"/>
                <w:sz w:val="22"/>
                <w:szCs w:val="22"/>
              </w:rPr>
              <w:t>Part 1 — Apply: Your Communication Practice Checklist</w:t>
            </w:r>
          </w:p>
        </w:tc>
      </w:tr>
    </w:tbl>
    <w:p w14:paraId="187A3DC4" w14:textId="77777777" w:rsidR="00C905FC" w:rsidRDefault="00C905FC">
      <w:pPr>
        <w:spacing w:before="80"/>
      </w:pPr>
    </w:p>
    <w:p w14:paraId="24A045B9" w14:textId="77777777" w:rsidR="00C905FC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Check each item off as you complete it. The work itself lives in Part 2.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09604BD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339F828E" w14:textId="77777777" w:rsidR="00C905FC" w:rsidRDefault="00000000">
            <w:proofErr w:type="gramStart"/>
            <w:r>
              <w:rPr>
                <w:b/>
                <w:bCs/>
                <w:color w:val="1B3A5C"/>
              </w:rPr>
              <w:t>🎤  Framework</w:t>
            </w:r>
            <w:proofErr w:type="gramEnd"/>
            <w:r>
              <w:rPr>
                <w:b/>
                <w:bCs/>
                <w:color w:val="1B3A5C"/>
              </w:rPr>
              <w:t xml:space="preserve"> Foundation</w:t>
            </w:r>
          </w:p>
        </w:tc>
      </w:tr>
    </w:tbl>
    <w:p w14:paraId="4E4A512B" w14:textId="77777777" w:rsidR="00C905FC" w:rsidRDefault="00C905FC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0"/>
        <w:gridCol w:w="8640"/>
      </w:tblGrid>
      <w:tr w:rsidR="00C905FC" w14:paraId="4CB4486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1418C533" w14:textId="77777777" w:rsidR="00C905FC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552028E" w14:textId="77777777" w:rsidR="00C905FC" w:rsidRDefault="00000000">
            <w:pPr>
              <w:spacing w:after="20"/>
            </w:pPr>
            <w:r>
              <w:rPr>
                <w:sz w:val="19"/>
                <w:szCs w:val="19"/>
              </w:rPr>
              <w:t>Wrote a PREP response for all 5 workplace scenarios</w:t>
            </w:r>
          </w:p>
          <w:p w14:paraId="0638D0F0" w14:textId="77777777" w:rsidR="00C905FC" w:rsidRDefault="00000000">
            <w:r>
              <w:rPr>
                <w:i/>
                <w:iCs/>
                <w:color w:val="666666"/>
                <w:sz w:val="17"/>
                <w:szCs w:val="17"/>
              </w:rPr>
              <w:t>Recommending a solution · Disagreeing · Requesting resources · Status update · Unexpected question</w:t>
            </w:r>
          </w:p>
        </w:tc>
      </w:tr>
      <w:tr w:rsidR="00C905FC" w14:paraId="1A4C8E0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B4965C3" w14:textId="77777777" w:rsidR="00C905FC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9D1D058" w14:textId="77777777" w:rsidR="00C905FC" w:rsidRDefault="00000000">
            <w:pPr>
              <w:spacing w:after="20"/>
            </w:pPr>
            <w:r>
              <w:rPr>
                <w:sz w:val="19"/>
                <w:szCs w:val="19"/>
              </w:rPr>
              <w:t>Recorded myself delivering all 5 PREP responses</w:t>
            </w:r>
          </w:p>
          <w:p w14:paraId="51328607" w14:textId="77777777" w:rsidR="00C905FC" w:rsidRDefault="00000000">
            <w:r>
              <w:rPr>
                <w:i/>
                <w:iCs/>
                <w:color w:val="666666"/>
                <w:sz w:val="17"/>
                <w:szCs w:val="17"/>
              </w:rPr>
              <w:t>Video or audio — whatever you have access to</w:t>
            </w:r>
          </w:p>
        </w:tc>
      </w:tr>
      <w:tr w:rsidR="00C905FC" w14:paraId="22655E5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5F0F045" w14:textId="77777777" w:rsidR="00C905FC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73E3F1E" w14:textId="77777777" w:rsidR="00C905FC" w:rsidRDefault="00000000">
            <w:pPr>
              <w:spacing w:after="20"/>
            </w:pPr>
            <w:r>
              <w:rPr>
                <w:sz w:val="19"/>
                <w:szCs w:val="19"/>
              </w:rPr>
              <w:t>Analyzed my recordings using the 5 vocal elements</w:t>
            </w:r>
          </w:p>
          <w:p w14:paraId="7A081047" w14:textId="77777777" w:rsidR="00C905FC" w:rsidRDefault="00000000">
            <w:r>
              <w:rPr>
                <w:i/>
                <w:iCs/>
                <w:color w:val="666666"/>
                <w:sz w:val="17"/>
                <w:szCs w:val="17"/>
              </w:rPr>
              <w:t>Pace · Pauses · Pitch · Volume · Articulation</w:t>
            </w:r>
          </w:p>
        </w:tc>
      </w:tr>
      <w:tr w:rsidR="00C905FC" w14:paraId="775B00C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5E114D6" w14:textId="77777777" w:rsidR="00C905FC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6E9186E" w14:textId="77777777" w:rsidR="00C905FC" w:rsidRDefault="00000000">
            <w:proofErr w:type="gramStart"/>
            <w:r>
              <w:rPr>
                <w:sz w:val="19"/>
                <w:szCs w:val="19"/>
              </w:rPr>
              <w:t>Identified</w:t>
            </w:r>
            <w:proofErr w:type="gramEnd"/>
            <w:r>
              <w:rPr>
                <w:sz w:val="19"/>
                <w:szCs w:val="19"/>
              </w:rPr>
              <w:t xml:space="preserve"> my top 2 vocal elements to improve</w:t>
            </w:r>
          </w:p>
        </w:tc>
      </w:tr>
      <w:tr w:rsidR="00C905FC" w14:paraId="0BD5256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93919A5" w14:textId="77777777" w:rsidR="00C905FC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E99C2DC" w14:textId="77777777" w:rsidR="00C905FC" w:rsidRDefault="00000000">
            <w:r>
              <w:rPr>
                <w:sz w:val="19"/>
                <w:szCs w:val="19"/>
              </w:rPr>
              <w:t>Created a daily practice plan for my weak vocal areas</w:t>
            </w:r>
          </w:p>
        </w:tc>
      </w:tr>
    </w:tbl>
    <w:p w14:paraId="0B088BBB" w14:textId="77777777" w:rsidR="00C905FC" w:rsidRDefault="00C905FC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31A0A69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61E537F5" w14:textId="77777777" w:rsidR="00C905FC" w:rsidRDefault="00000000">
            <w:proofErr w:type="gramStart"/>
            <w:r>
              <w:rPr>
                <w:b/>
                <w:bCs/>
                <w:color w:val="1B3A5C"/>
              </w:rPr>
              <w:t>💡  Persuasion</w:t>
            </w:r>
            <w:proofErr w:type="gramEnd"/>
            <w:r>
              <w:rPr>
                <w:b/>
                <w:bCs/>
                <w:color w:val="1B3A5C"/>
              </w:rPr>
              <w:t xml:space="preserve"> Strategy</w:t>
            </w:r>
          </w:p>
        </w:tc>
      </w:tr>
    </w:tbl>
    <w:p w14:paraId="7B23E0F8" w14:textId="77777777" w:rsidR="00C905FC" w:rsidRDefault="00C905FC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0"/>
        <w:gridCol w:w="8640"/>
      </w:tblGrid>
      <w:tr w:rsidR="00C905FC" w14:paraId="21FC7884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A7A7C70" w14:textId="77777777" w:rsidR="00C905FC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8048F5B" w14:textId="77777777" w:rsidR="00C905FC" w:rsidRDefault="00000000">
            <w:r>
              <w:rPr>
                <w:sz w:val="19"/>
                <w:szCs w:val="19"/>
              </w:rPr>
              <w:t>Identified one real idea, proposal, or change I need to sell at work</w:t>
            </w:r>
          </w:p>
        </w:tc>
      </w:tr>
      <w:tr w:rsidR="00C905FC" w14:paraId="35612269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DA82D5A" w14:textId="77777777" w:rsidR="00C905FC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7E0C7E2" w14:textId="77777777" w:rsidR="00C905FC" w:rsidRDefault="00000000">
            <w:r>
              <w:rPr>
                <w:sz w:val="19"/>
                <w:szCs w:val="19"/>
              </w:rPr>
              <w:t>Defined the specific outcome I want and who the decision-makers are</w:t>
            </w:r>
          </w:p>
        </w:tc>
      </w:tr>
      <w:tr w:rsidR="00C905FC" w14:paraId="4D35277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A71F2E7" w14:textId="77777777" w:rsidR="00C905FC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080832D" w14:textId="77777777" w:rsidR="00C905FC" w:rsidRDefault="00000000">
            <w:r>
              <w:rPr>
                <w:sz w:val="19"/>
                <w:szCs w:val="19"/>
              </w:rPr>
              <w:t>Analyzed what motivates each key stakeholder</w:t>
            </w:r>
          </w:p>
        </w:tc>
      </w:tr>
      <w:tr w:rsidR="00C905FC" w14:paraId="35F062A7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B38036F" w14:textId="77777777" w:rsidR="00C905FC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EE86ED2" w14:textId="77777777" w:rsidR="00C905FC" w:rsidRDefault="00000000">
            <w:r>
              <w:rPr>
                <w:sz w:val="19"/>
                <w:szCs w:val="19"/>
              </w:rPr>
              <w:t>Selected at least 4 of Cialdini's principles to apply in my presentation</w:t>
            </w:r>
          </w:p>
        </w:tc>
      </w:tr>
      <w:tr w:rsidR="00C905FC" w14:paraId="30DA9978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2057DF4" w14:textId="77777777" w:rsidR="00C905FC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7BDD8F4" w14:textId="77777777" w:rsidR="00C905FC" w:rsidRDefault="00000000">
            <w:pPr>
              <w:spacing w:after="20"/>
            </w:pPr>
            <w:r>
              <w:rPr>
                <w:sz w:val="19"/>
                <w:szCs w:val="19"/>
              </w:rPr>
              <w:t>Designed a 3–</w:t>
            </w:r>
            <w:proofErr w:type="gramStart"/>
            <w:r>
              <w:rPr>
                <w:sz w:val="19"/>
                <w:szCs w:val="19"/>
              </w:rPr>
              <w:t>5 minute</w:t>
            </w:r>
            <w:proofErr w:type="gramEnd"/>
            <w:r>
              <w:rPr>
                <w:sz w:val="19"/>
                <w:szCs w:val="19"/>
              </w:rPr>
              <w:t xml:space="preserve"> persuasive presentation structure</w:t>
            </w:r>
          </w:p>
          <w:p w14:paraId="1938BDEB" w14:textId="77777777" w:rsidR="00C905FC" w:rsidRDefault="00000000">
            <w:r>
              <w:rPr>
                <w:i/>
                <w:iCs/>
                <w:color w:val="666666"/>
                <w:sz w:val="17"/>
                <w:szCs w:val="17"/>
              </w:rPr>
              <w:t>Problem → Solution → Benefit with a clear call to action</w:t>
            </w:r>
          </w:p>
        </w:tc>
      </w:tr>
    </w:tbl>
    <w:p w14:paraId="4D3E53CE" w14:textId="77777777" w:rsidR="00C905FC" w:rsidRDefault="00C905FC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0D2A260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6B21DD0D" w14:textId="77777777" w:rsidR="00C905FC" w:rsidRDefault="00000000">
            <w:r>
              <w:rPr>
                <w:b/>
                <w:bCs/>
                <w:color w:val="1B3A5C"/>
              </w:rPr>
              <w:lastRenderedPageBreak/>
              <w:t>🗣</w:t>
            </w:r>
            <w:proofErr w:type="gramStart"/>
            <w:r>
              <w:rPr>
                <w:b/>
                <w:bCs/>
                <w:color w:val="1B3A5C"/>
              </w:rPr>
              <w:t>️  Real</w:t>
            </w:r>
            <w:proofErr w:type="gramEnd"/>
            <w:r>
              <w:rPr>
                <w:b/>
                <w:bCs/>
                <w:color w:val="1B3A5C"/>
              </w:rPr>
              <w:t>-World Implementation</w:t>
            </w:r>
          </w:p>
        </w:tc>
      </w:tr>
    </w:tbl>
    <w:p w14:paraId="25026A9C" w14:textId="77777777" w:rsidR="00C905FC" w:rsidRDefault="00C905FC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0"/>
        <w:gridCol w:w="8640"/>
      </w:tblGrid>
      <w:tr w:rsidR="00C905FC" w14:paraId="6B8A021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8C0AAC0" w14:textId="77777777" w:rsidR="00C905FC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2637DE9" w14:textId="77777777" w:rsidR="00C905FC" w:rsidRDefault="00000000">
            <w:pPr>
              <w:spacing w:after="20"/>
            </w:pPr>
            <w:r>
              <w:rPr>
                <w:sz w:val="19"/>
                <w:szCs w:val="19"/>
              </w:rPr>
              <w:t>Used PREP consciously in real situations across 5 workdays</w:t>
            </w:r>
          </w:p>
          <w:p w14:paraId="7DE23EA4" w14:textId="77777777" w:rsidR="00C905FC" w:rsidRDefault="00000000">
            <w:r>
              <w:rPr>
                <w:i/>
                <w:iCs/>
                <w:color w:val="666666"/>
                <w:sz w:val="17"/>
                <w:szCs w:val="17"/>
              </w:rPr>
              <w:t>Days 1–2: routine · Days 3–4: disagreement or feedback · Day 5: complex proposal</w:t>
            </w:r>
          </w:p>
        </w:tc>
      </w:tr>
      <w:tr w:rsidR="00C905FC" w14:paraId="4FF2463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87F8846" w14:textId="77777777" w:rsidR="00C905FC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F9B9D67" w14:textId="77777777" w:rsidR="00C905FC" w:rsidRDefault="00000000">
            <w:r>
              <w:rPr>
                <w:sz w:val="19"/>
                <w:szCs w:val="19"/>
              </w:rPr>
              <w:t>Delivered my persuasive presentation to the right audience</w:t>
            </w:r>
          </w:p>
        </w:tc>
      </w:tr>
      <w:tr w:rsidR="00C905FC" w14:paraId="0793F63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1C7BB479" w14:textId="77777777" w:rsidR="00C905FC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0C7444C" w14:textId="77777777" w:rsidR="00C905FC" w:rsidRDefault="00000000">
            <w:r>
              <w:rPr>
                <w:sz w:val="19"/>
                <w:szCs w:val="19"/>
              </w:rPr>
              <w:t>Observed and noted verbal and non-verbal responses during my presentation</w:t>
            </w:r>
          </w:p>
        </w:tc>
      </w:tr>
      <w:tr w:rsidR="00C905FC" w14:paraId="498FD7D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25A922C" w14:textId="77777777" w:rsidR="00C905FC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7A6802B" w14:textId="77777777" w:rsidR="00C905FC" w:rsidRDefault="00000000">
            <w:r>
              <w:rPr>
                <w:sz w:val="19"/>
                <w:szCs w:val="19"/>
              </w:rPr>
              <w:t>Asked at least one colleague for feedback on my vocal presence</w:t>
            </w:r>
          </w:p>
        </w:tc>
      </w:tr>
      <w:tr w:rsidR="00C905FC" w14:paraId="7762165C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E578A34" w14:textId="77777777" w:rsidR="00C905FC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F5DAA7B" w14:textId="77777777" w:rsidR="00C905FC" w:rsidRDefault="00000000">
            <w:r>
              <w:rPr>
                <w:sz w:val="19"/>
                <w:szCs w:val="19"/>
              </w:rPr>
              <w:t>Recorded myself again mid-week to track vocal improvement</w:t>
            </w:r>
          </w:p>
        </w:tc>
      </w:tr>
    </w:tbl>
    <w:p w14:paraId="0900B3FF" w14:textId="77777777" w:rsidR="00C905FC" w:rsidRDefault="00C905FC">
      <w:pPr>
        <w:spacing w:before="1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2F24EA04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E8B7A"/>
            <w:tcMar>
              <w:top w:w="130" w:type="dxa"/>
              <w:left w:w="200" w:type="dxa"/>
              <w:bottom w:w="130" w:type="dxa"/>
              <w:right w:w="200" w:type="dxa"/>
            </w:tcMar>
          </w:tcPr>
          <w:p w14:paraId="7B05F8C0" w14:textId="77777777" w:rsidR="00C905FC" w:rsidRDefault="00000000">
            <w:r>
              <w:rPr>
                <w:b/>
                <w:bCs/>
                <w:color w:val="FFFFFF"/>
                <w:sz w:val="22"/>
                <w:szCs w:val="22"/>
              </w:rPr>
              <w:t>Part 2 — Reflect: Build, Practice, and Make Sense of It</w:t>
            </w:r>
          </w:p>
        </w:tc>
      </w:tr>
    </w:tbl>
    <w:p w14:paraId="3632767E" w14:textId="77777777" w:rsidR="00C905FC" w:rsidRDefault="00C905FC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0266A204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48F88DD9" w14:textId="77777777" w:rsidR="00C905FC" w:rsidRDefault="00000000">
            <w:r>
              <w:rPr>
                <w:b/>
                <w:bCs/>
                <w:color w:val="1B3A5C"/>
              </w:rPr>
              <w:t>A · PREP Framework — 5 Scenario Responses</w:t>
            </w:r>
          </w:p>
        </w:tc>
      </w:tr>
    </w:tbl>
    <w:p w14:paraId="3662214F" w14:textId="77777777" w:rsidR="00C905FC" w:rsidRDefault="00C905FC">
      <w:pPr>
        <w:spacing w:before="60"/>
      </w:pPr>
    </w:p>
    <w:p w14:paraId="6DA4B3D5" w14:textId="77777777" w:rsidR="00C905FC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Write your 60–90 second response for each scenario using the PREP structure. These are your scripts — practice delivering them out loud.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0AAF1B3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5B3FA6"/>
              <w:left w:val="single" w:sz="18" w:space="0" w:color="5B3FA6"/>
              <w:bottom w:val="single" w:sz="4" w:space="0" w:color="5B3FA6"/>
              <w:right w:val="single" w:sz="4" w:space="0" w:color="5B3FA6"/>
            </w:tcBorders>
            <w:shd w:val="clear" w:color="auto" w:fill="EAE4F5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6293E4F1" w14:textId="77777777" w:rsidR="00C905FC" w:rsidRDefault="00000000">
            <w:pPr>
              <w:spacing w:after="60"/>
            </w:pPr>
            <w:r>
              <w:rPr>
                <w:b/>
                <w:bCs/>
                <w:color w:val="5B3FA6"/>
              </w:rPr>
              <w:t>PREP Framework</w:t>
            </w:r>
          </w:p>
          <w:p w14:paraId="5EC2E769" w14:textId="77777777" w:rsidR="00C905FC" w:rsidRDefault="00000000">
            <w:pPr>
              <w:spacing w:after="40"/>
            </w:pPr>
            <w:r>
              <w:rPr>
                <w:sz w:val="19"/>
                <w:szCs w:val="19"/>
              </w:rPr>
              <w:t>P — Point: State your main message clearly in one sentence.</w:t>
            </w:r>
          </w:p>
          <w:p w14:paraId="76349CA1" w14:textId="77777777" w:rsidR="00C905FC" w:rsidRDefault="00000000">
            <w:pPr>
              <w:spacing w:after="40"/>
            </w:pPr>
            <w:r>
              <w:rPr>
                <w:sz w:val="19"/>
                <w:szCs w:val="19"/>
              </w:rPr>
              <w:t>R — Reason: Explain why it matters or why you believe it.</w:t>
            </w:r>
          </w:p>
          <w:p w14:paraId="5B69C57F" w14:textId="77777777" w:rsidR="00C905FC" w:rsidRDefault="00000000">
            <w:pPr>
              <w:spacing w:after="40"/>
            </w:pPr>
            <w:r>
              <w:rPr>
                <w:sz w:val="19"/>
                <w:szCs w:val="19"/>
              </w:rPr>
              <w:t>E — Example: Support with a specific story, data point, or real situation.</w:t>
            </w:r>
          </w:p>
          <w:p w14:paraId="03CA8078" w14:textId="77777777" w:rsidR="00C905FC" w:rsidRDefault="00000000">
            <w:r>
              <w:rPr>
                <w:sz w:val="19"/>
                <w:szCs w:val="19"/>
              </w:rPr>
              <w:t>P — Point: Restate your message and close with a clear ask or next step.</w:t>
            </w:r>
          </w:p>
        </w:tc>
      </w:tr>
    </w:tbl>
    <w:p w14:paraId="7AB3D97B" w14:textId="77777777" w:rsidR="00C905FC" w:rsidRDefault="00C905FC">
      <w:pPr>
        <w:spacing w:before="12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80"/>
      </w:tblGrid>
      <w:tr w:rsidR="00C905FC" w14:paraId="140B099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8B6DBF"/>
              <w:left w:val="single" w:sz="4" w:space="0" w:color="8B6DBF"/>
              <w:bottom w:val="single" w:sz="4" w:space="0" w:color="8B6DBF"/>
              <w:right w:val="single" w:sz="4" w:space="0" w:color="8B6DBF"/>
            </w:tcBorders>
            <w:shd w:val="clear" w:color="auto" w:fill="EAE4F5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0AB2EFB" w14:textId="77777777" w:rsidR="00C905FC" w:rsidRDefault="00000000">
            <w:pPr>
              <w:spacing w:after="20"/>
            </w:pPr>
            <w:r>
              <w:rPr>
                <w:b/>
                <w:bCs/>
                <w:color w:val="5B3FA6"/>
                <w:sz w:val="19"/>
                <w:szCs w:val="19"/>
              </w:rPr>
              <w:t>Scenario 1 — Recommending a Solution to a Problem</w:t>
            </w:r>
          </w:p>
          <w:p w14:paraId="22363139" w14:textId="77777777" w:rsidR="00C905FC" w:rsidRDefault="00000000">
            <w:r>
              <w:rPr>
                <w:i/>
                <w:iCs/>
                <w:color w:val="666666"/>
                <w:sz w:val="17"/>
                <w:szCs w:val="17"/>
              </w:rPr>
              <w:t>Focus: Lead with your recommendation, not the backstory</w:t>
            </w:r>
          </w:p>
        </w:tc>
      </w:tr>
      <w:tr w:rsidR="00C905FC" w14:paraId="27B3349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067C7E77" w14:textId="77777777" w:rsidR="00C905FC" w:rsidRDefault="00000000">
            <w:pPr>
              <w:spacing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P —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Point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your main message in one sentence)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60"/>
            </w:tblGrid>
            <w:tr w:rsidR="00C905FC" w14:paraId="019B974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710C5812" w14:textId="77777777" w:rsidR="00C905FC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My point is...</w:t>
                  </w:r>
                </w:p>
              </w:tc>
            </w:tr>
            <w:tr w:rsidR="00C905FC" w14:paraId="205D365B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906AE65" w14:textId="77777777" w:rsidR="00C905FC" w:rsidRDefault="00C905FC"/>
              </w:tc>
            </w:tr>
          </w:tbl>
          <w:p w14:paraId="32FB01F3" w14:textId="77777777" w:rsidR="00C905FC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R —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Reason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why it matters)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60"/>
            </w:tblGrid>
            <w:tr w:rsidR="00C905FC" w14:paraId="5DDABBD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6286864A" w14:textId="77777777" w:rsidR="00C905FC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The reason is...</w:t>
                  </w:r>
                </w:p>
              </w:tc>
            </w:tr>
            <w:tr w:rsidR="00C905FC" w14:paraId="07AFA899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B661E93" w14:textId="77777777" w:rsidR="00C905FC" w:rsidRDefault="00C905FC"/>
              </w:tc>
            </w:tr>
            <w:tr w:rsidR="00C905FC" w14:paraId="53B39545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8E3BC16" w14:textId="77777777" w:rsidR="00C905FC" w:rsidRDefault="00C905FC"/>
              </w:tc>
            </w:tr>
          </w:tbl>
          <w:p w14:paraId="2B726CE2" w14:textId="77777777" w:rsidR="00C905FC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E —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Example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specific evidence or story)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60"/>
            </w:tblGrid>
            <w:tr w:rsidR="00C905FC" w14:paraId="102C0CA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5FC7D465" w14:textId="77777777" w:rsidR="00C905FC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For example...</w:t>
                  </w:r>
                </w:p>
              </w:tc>
            </w:tr>
            <w:tr w:rsidR="00C905FC" w14:paraId="5ACC61F1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4EEDE22" w14:textId="77777777" w:rsidR="00C905FC" w:rsidRDefault="00C905FC"/>
              </w:tc>
            </w:tr>
            <w:tr w:rsidR="00C905FC" w14:paraId="4F3FBF81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DD63F1A" w14:textId="77777777" w:rsidR="00C905FC" w:rsidRDefault="00C905FC"/>
              </w:tc>
            </w:tr>
          </w:tbl>
          <w:p w14:paraId="5BA2A9D4" w14:textId="77777777" w:rsidR="00C905FC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P —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Point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restate and call to action)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60"/>
            </w:tblGrid>
            <w:tr w:rsidR="00C905FC" w14:paraId="3BE807F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0A5A0E6C" w14:textId="77777777" w:rsidR="00C905FC" w:rsidRDefault="00000000">
                  <w:proofErr w:type="gramStart"/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lastRenderedPageBreak/>
                    <w:t>So</w:t>
                  </w:r>
                  <w:proofErr w:type="gramEnd"/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 xml:space="preserve"> what I'm recommending is...</w:t>
                  </w:r>
                </w:p>
              </w:tc>
            </w:tr>
            <w:tr w:rsidR="00C905FC" w14:paraId="1F7B9378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F879568" w14:textId="77777777" w:rsidR="00C905FC" w:rsidRDefault="00C905FC"/>
              </w:tc>
            </w:tr>
          </w:tbl>
          <w:p w14:paraId="62D53084" w14:textId="77777777" w:rsidR="00C905FC" w:rsidRDefault="00C905FC"/>
        </w:tc>
      </w:tr>
    </w:tbl>
    <w:p w14:paraId="20F42E6A" w14:textId="77777777" w:rsidR="00C905FC" w:rsidRDefault="00C905FC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80"/>
      </w:tblGrid>
      <w:tr w:rsidR="00C905FC" w14:paraId="4014DDA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8B6DBF"/>
              <w:left w:val="single" w:sz="4" w:space="0" w:color="8B6DBF"/>
              <w:bottom w:val="single" w:sz="4" w:space="0" w:color="8B6DBF"/>
              <w:right w:val="single" w:sz="4" w:space="0" w:color="8B6DBF"/>
            </w:tcBorders>
            <w:shd w:val="clear" w:color="auto" w:fill="EAE4F5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2A55187" w14:textId="77777777" w:rsidR="00C905FC" w:rsidRDefault="00000000">
            <w:pPr>
              <w:spacing w:after="20"/>
            </w:pPr>
            <w:r>
              <w:rPr>
                <w:b/>
                <w:bCs/>
                <w:color w:val="5B3FA6"/>
                <w:sz w:val="19"/>
                <w:szCs w:val="19"/>
              </w:rPr>
              <w:t>Scenario 2 — Disagreeing with a Colleague's Approach</w:t>
            </w:r>
          </w:p>
          <w:p w14:paraId="2B358AA6" w14:textId="77777777" w:rsidR="00C905FC" w:rsidRDefault="00000000">
            <w:r>
              <w:rPr>
                <w:i/>
                <w:iCs/>
                <w:color w:val="666666"/>
                <w:sz w:val="17"/>
                <w:szCs w:val="17"/>
              </w:rPr>
              <w:t>Focus: Acknowledge their view before pivoting to yours</w:t>
            </w:r>
          </w:p>
        </w:tc>
      </w:tr>
      <w:tr w:rsidR="00C905FC" w14:paraId="71453A9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7B87C686" w14:textId="77777777" w:rsidR="00C905FC" w:rsidRDefault="00000000">
            <w:pPr>
              <w:spacing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P —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Point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your main message in one sentence)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60"/>
            </w:tblGrid>
            <w:tr w:rsidR="00C905FC" w14:paraId="5307B47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22D7FCBD" w14:textId="77777777" w:rsidR="00C905FC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My point is...</w:t>
                  </w:r>
                </w:p>
              </w:tc>
            </w:tr>
            <w:tr w:rsidR="00C905FC" w14:paraId="1EC09348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9A29F27" w14:textId="77777777" w:rsidR="00C905FC" w:rsidRDefault="00C905FC"/>
              </w:tc>
            </w:tr>
          </w:tbl>
          <w:p w14:paraId="5CDEEB26" w14:textId="77777777" w:rsidR="00C905FC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R —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Reason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why it matters)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60"/>
            </w:tblGrid>
            <w:tr w:rsidR="00C905FC" w14:paraId="086DA69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6EF00145" w14:textId="77777777" w:rsidR="00C905FC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The reason is...</w:t>
                  </w:r>
                </w:p>
              </w:tc>
            </w:tr>
            <w:tr w:rsidR="00C905FC" w14:paraId="7633560E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19B8467" w14:textId="77777777" w:rsidR="00C905FC" w:rsidRDefault="00C905FC"/>
              </w:tc>
            </w:tr>
            <w:tr w:rsidR="00C905FC" w14:paraId="0B98095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A7953FE" w14:textId="77777777" w:rsidR="00C905FC" w:rsidRDefault="00C905FC"/>
              </w:tc>
            </w:tr>
          </w:tbl>
          <w:p w14:paraId="62AA64A8" w14:textId="77777777" w:rsidR="00C905FC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E —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Example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specific evidence or story)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60"/>
            </w:tblGrid>
            <w:tr w:rsidR="00C905FC" w14:paraId="7D6AA41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3DE46104" w14:textId="77777777" w:rsidR="00C905FC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For example...</w:t>
                  </w:r>
                </w:p>
              </w:tc>
            </w:tr>
            <w:tr w:rsidR="00C905FC" w14:paraId="5ADFEAA8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F2573FF" w14:textId="77777777" w:rsidR="00C905FC" w:rsidRDefault="00C905FC"/>
              </w:tc>
            </w:tr>
            <w:tr w:rsidR="00C905FC" w14:paraId="5E1C918B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B3A13F5" w14:textId="77777777" w:rsidR="00C905FC" w:rsidRDefault="00C905FC"/>
              </w:tc>
            </w:tr>
          </w:tbl>
          <w:p w14:paraId="09085EC9" w14:textId="77777777" w:rsidR="00C905FC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P —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Point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restate and call to action)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60"/>
            </w:tblGrid>
            <w:tr w:rsidR="00C905FC" w14:paraId="3CA3C85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2128FDF8" w14:textId="77777777" w:rsidR="00C905FC" w:rsidRDefault="00000000">
                  <w:proofErr w:type="gramStart"/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So</w:t>
                  </w:r>
                  <w:proofErr w:type="gramEnd"/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 xml:space="preserve"> what I'm recommending is...</w:t>
                  </w:r>
                </w:p>
              </w:tc>
            </w:tr>
            <w:tr w:rsidR="00C905FC" w14:paraId="338D2CE2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24A9D9B" w14:textId="77777777" w:rsidR="00C905FC" w:rsidRDefault="00C905FC"/>
              </w:tc>
            </w:tr>
          </w:tbl>
          <w:p w14:paraId="49FFB165" w14:textId="77777777" w:rsidR="00C905FC" w:rsidRDefault="00C905FC"/>
        </w:tc>
      </w:tr>
    </w:tbl>
    <w:p w14:paraId="07E6B1D1" w14:textId="77777777" w:rsidR="00C905FC" w:rsidRDefault="00C905FC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80"/>
      </w:tblGrid>
      <w:tr w:rsidR="00C905FC" w14:paraId="76BA0E3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8B6DBF"/>
              <w:left w:val="single" w:sz="4" w:space="0" w:color="8B6DBF"/>
              <w:bottom w:val="single" w:sz="4" w:space="0" w:color="8B6DBF"/>
              <w:right w:val="single" w:sz="4" w:space="0" w:color="8B6DBF"/>
            </w:tcBorders>
            <w:shd w:val="clear" w:color="auto" w:fill="EAE4F5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840607D" w14:textId="77777777" w:rsidR="00C905FC" w:rsidRDefault="00000000">
            <w:pPr>
              <w:spacing w:after="20"/>
            </w:pPr>
            <w:r>
              <w:rPr>
                <w:b/>
                <w:bCs/>
                <w:color w:val="5B3FA6"/>
                <w:sz w:val="19"/>
                <w:szCs w:val="19"/>
              </w:rPr>
              <w:t>Scenario 3 — Requesting Resources or Support</w:t>
            </w:r>
          </w:p>
          <w:p w14:paraId="18C272C7" w14:textId="77777777" w:rsidR="00C905FC" w:rsidRDefault="00000000">
            <w:r>
              <w:rPr>
                <w:i/>
                <w:iCs/>
                <w:color w:val="666666"/>
                <w:sz w:val="17"/>
                <w:szCs w:val="17"/>
              </w:rPr>
              <w:t>Focus: Lead with the value, not the ask</w:t>
            </w:r>
          </w:p>
        </w:tc>
      </w:tr>
      <w:tr w:rsidR="00C905FC" w14:paraId="5109EFD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5ABF35BB" w14:textId="77777777" w:rsidR="00C905FC" w:rsidRDefault="00000000">
            <w:pPr>
              <w:spacing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P —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Point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your main message in one sentence)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60"/>
            </w:tblGrid>
            <w:tr w:rsidR="00C905FC" w14:paraId="018704C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747D2F28" w14:textId="77777777" w:rsidR="00C905FC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My point is...</w:t>
                  </w:r>
                </w:p>
              </w:tc>
            </w:tr>
            <w:tr w:rsidR="00C905FC" w14:paraId="22AD7625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3CEE17E" w14:textId="77777777" w:rsidR="00C905FC" w:rsidRDefault="00C905FC"/>
              </w:tc>
            </w:tr>
          </w:tbl>
          <w:p w14:paraId="739A2079" w14:textId="77777777" w:rsidR="00C905FC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R —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Reason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why it matters)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60"/>
            </w:tblGrid>
            <w:tr w:rsidR="00C905FC" w14:paraId="0194663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7ADCBEE6" w14:textId="77777777" w:rsidR="00C905FC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The reason is...</w:t>
                  </w:r>
                </w:p>
              </w:tc>
            </w:tr>
            <w:tr w:rsidR="00C905FC" w14:paraId="0FA6826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522B5D5" w14:textId="77777777" w:rsidR="00C905FC" w:rsidRDefault="00C905FC"/>
              </w:tc>
            </w:tr>
            <w:tr w:rsidR="00C905FC" w14:paraId="56256A91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1E5561E" w14:textId="77777777" w:rsidR="00C905FC" w:rsidRDefault="00C905FC"/>
              </w:tc>
            </w:tr>
          </w:tbl>
          <w:p w14:paraId="74761E92" w14:textId="77777777" w:rsidR="00C905FC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E —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Example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specific evidence or story)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60"/>
            </w:tblGrid>
            <w:tr w:rsidR="00C905FC" w14:paraId="27AA2E4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727FB0AF" w14:textId="77777777" w:rsidR="00C905FC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For example...</w:t>
                  </w:r>
                </w:p>
              </w:tc>
            </w:tr>
            <w:tr w:rsidR="00C905FC" w14:paraId="0243F66F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6BE0148" w14:textId="77777777" w:rsidR="00C905FC" w:rsidRDefault="00C905FC"/>
              </w:tc>
            </w:tr>
            <w:tr w:rsidR="00C905FC" w14:paraId="4E6E4582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451BA8C" w14:textId="77777777" w:rsidR="00C905FC" w:rsidRDefault="00C905FC"/>
              </w:tc>
            </w:tr>
          </w:tbl>
          <w:p w14:paraId="776D62FB" w14:textId="77777777" w:rsidR="00C905FC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P —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Point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restate and call to action)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60"/>
            </w:tblGrid>
            <w:tr w:rsidR="00C905FC" w14:paraId="23B2669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3A7B3524" w14:textId="77777777" w:rsidR="00C905FC" w:rsidRDefault="00000000">
                  <w:proofErr w:type="gramStart"/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lastRenderedPageBreak/>
                    <w:t>So</w:t>
                  </w:r>
                  <w:proofErr w:type="gramEnd"/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 xml:space="preserve"> what I'm recommending is...</w:t>
                  </w:r>
                </w:p>
              </w:tc>
            </w:tr>
            <w:tr w:rsidR="00C905FC" w14:paraId="13C8AC58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E1697C2" w14:textId="77777777" w:rsidR="00C905FC" w:rsidRDefault="00C905FC"/>
              </w:tc>
            </w:tr>
          </w:tbl>
          <w:p w14:paraId="14886EA8" w14:textId="77777777" w:rsidR="00C905FC" w:rsidRDefault="00C905FC"/>
        </w:tc>
      </w:tr>
    </w:tbl>
    <w:p w14:paraId="05429F31" w14:textId="77777777" w:rsidR="00C905FC" w:rsidRDefault="00C905FC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80"/>
      </w:tblGrid>
      <w:tr w:rsidR="00C905FC" w14:paraId="4047178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8B6DBF"/>
              <w:left w:val="single" w:sz="4" w:space="0" w:color="8B6DBF"/>
              <w:bottom w:val="single" w:sz="4" w:space="0" w:color="8B6DBF"/>
              <w:right w:val="single" w:sz="4" w:space="0" w:color="8B6DBF"/>
            </w:tcBorders>
            <w:shd w:val="clear" w:color="auto" w:fill="EAE4F5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7E1C1FC" w14:textId="77777777" w:rsidR="00C905FC" w:rsidRDefault="00000000">
            <w:pPr>
              <w:spacing w:after="20"/>
            </w:pPr>
            <w:r>
              <w:rPr>
                <w:b/>
                <w:bCs/>
                <w:color w:val="5B3FA6"/>
                <w:sz w:val="19"/>
                <w:szCs w:val="19"/>
              </w:rPr>
              <w:t>Scenario 4 — Providing a Status Update on a Project</w:t>
            </w:r>
          </w:p>
          <w:p w14:paraId="5ADBE0AC" w14:textId="77777777" w:rsidR="00C905FC" w:rsidRDefault="00000000">
            <w:r>
              <w:rPr>
                <w:i/>
                <w:iCs/>
                <w:color w:val="666666"/>
                <w:sz w:val="17"/>
                <w:szCs w:val="17"/>
              </w:rPr>
              <w:t>Focus: Bottom line up front — then context</w:t>
            </w:r>
          </w:p>
        </w:tc>
      </w:tr>
      <w:tr w:rsidR="00C905FC" w14:paraId="3D817FD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025F59BD" w14:textId="77777777" w:rsidR="00C905FC" w:rsidRDefault="00000000">
            <w:pPr>
              <w:spacing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P —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Point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your main message in one sentence)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60"/>
            </w:tblGrid>
            <w:tr w:rsidR="00C905FC" w14:paraId="36A3341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1F024F26" w14:textId="77777777" w:rsidR="00C905FC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My point is...</w:t>
                  </w:r>
                </w:p>
              </w:tc>
            </w:tr>
            <w:tr w:rsidR="00C905FC" w14:paraId="7E05B322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E11DADA" w14:textId="77777777" w:rsidR="00C905FC" w:rsidRDefault="00C905FC"/>
              </w:tc>
            </w:tr>
          </w:tbl>
          <w:p w14:paraId="3BB62CAB" w14:textId="77777777" w:rsidR="00C905FC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R —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Reason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why it matters)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60"/>
            </w:tblGrid>
            <w:tr w:rsidR="00C905FC" w14:paraId="60394BF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56DC65C6" w14:textId="77777777" w:rsidR="00C905FC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The reason is...</w:t>
                  </w:r>
                </w:p>
              </w:tc>
            </w:tr>
            <w:tr w:rsidR="00C905FC" w14:paraId="3E020D9C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12470A4" w14:textId="77777777" w:rsidR="00C905FC" w:rsidRDefault="00C905FC"/>
              </w:tc>
            </w:tr>
            <w:tr w:rsidR="00C905FC" w14:paraId="3B015DF5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FD0DED4" w14:textId="77777777" w:rsidR="00C905FC" w:rsidRDefault="00C905FC"/>
              </w:tc>
            </w:tr>
          </w:tbl>
          <w:p w14:paraId="3E7E4C0E" w14:textId="77777777" w:rsidR="00C905FC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E —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Example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specific evidence or story)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60"/>
            </w:tblGrid>
            <w:tr w:rsidR="00C905FC" w14:paraId="2CE9739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0E389CF1" w14:textId="77777777" w:rsidR="00C905FC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For example...</w:t>
                  </w:r>
                </w:p>
              </w:tc>
            </w:tr>
            <w:tr w:rsidR="00C905FC" w14:paraId="1F06C42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3041783" w14:textId="77777777" w:rsidR="00C905FC" w:rsidRDefault="00C905FC"/>
              </w:tc>
            </w:tr>
            <w:tr w:rsidR="00C905FC" w14:paraId="457731EB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19FAB30" w14:textId="77777777" w:rsidR="00C905FC" w:rsidRDefault="00C905FC"/>
              </w:tc>
            </w:tr>
          </w:tbl>
          <w:p w14:paraId="08C2EA47" w14:textId="77777777" w:rsidR="00C905FC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P —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Point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restate and call to action)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60"/>
            </w:tblGrid>
            <w:tr w:rsidR="00C905FC" w14:paraId="47757BA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38A25A78" w14:textId="77777777" w:rsidR="00C905FC" w:rsidRDefault="00000000">
                  <w:proofErr w:type="gramStart"/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So</w:t>
                  </w:r>
                  <w:proofErr w:type="gramEnd"/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 xml:space="preserve"> what I'm recommending is...</w:t>
                  </w:r>
                </w:p>
              </w:tc>
            </w:tr>
            <w:tr w:rsidR="00C905FC" w14:paraId="4BBAE531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116334E" w14:textId="77777777" w:rsidR="00C905FC" w:rsidRDefault="00C905FC"/>
              </w:tc>
            </w:tr>
          </w:tbl>
          <w:p w14:paraId="5BF768EF" w14:textId="77777777" w:rsidR="00C905FC" w:rsidRDefault="00C905FC"/>
        </w:tc>
      </w:tr>
    </w:tbl>
    <w:p w14:paraId="2C129EAB" w14:textId="77777777" w:rsidR="00C905FC" w:rsidRDefault="00C905FC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80"/>
      </w:tblGrid>
      <w:tr w:rsidR="00C905FC" w14:paraId="14F9626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8B6DBF"/>
              <w:left w:val="single" w:sz="4" w:space="0" w:color="8B6DBF"/>
              <w:bottom w:val="single" w:sz="4" w:space="0" w:color="8B6DBF"/>
              <w:right w:val="single" w:sz="4" w:space="0" w:color="8B6DBF"/>
            </w:tcBorders>
            <w:shd w:val="clear" w:color="auto" w:fill="EAE4F5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15DE31B" w14:textId="77777777" w:rsidR="00C905FC" w:rsidRDefault="00000000">
            <w:pPr>
              <w:spacing w:after="20"/>
            </w:pPr>
            <w:r>
              <w:rPr>
                <w:b/>
                <w:bCs/>
                <w:color w:val="5B3FA6"/>
                <w:sz w:val="19"/>
                <w:szCs w:val="19"/>
              </w:rPr>
              <w:t>Scenario 5 — Responding to an Unexpected Question in a Meeting</w:t>
            </w:r>
          </w:p>
          <w:p w14:paraId="69DE6C9B" w14:textId="77777777" w:rsidR="00C905FC" w:rsidRDefault="00000000">
            <w:r>
              <w:rPr>
                <w:i/>
                <w:iCs/>
                <w:color w:val="666666"/>
                <w:sz w:val="17"/>
                <w:szCs w:val="17"/>
              </w:rPr>
              <w:t>Focus: Buy yourself a beat, then PREP — don't ramble</w:t>
            </w:r>
          </w:p>
        </w:tc>
      </w:tr>
      <w:tr w:rsidR="00C905FC" w14:paraId="4F86470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3E41F3EC" w14:textId="77777777" w:rsidR="00C905FC" w:rsidRDefault="00000000">
            <w:pPr>
              <w:spacing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P —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Point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your main message in one sentence)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60"/>
            </w:tblGrid>
            <w:tr w:rsidR="00C905FC" w14:paraId="01B7EDD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03377609" w14:textId="77777777" w:rsidR="00C905FC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My point is...</w:t>
                  </w:r>
                </w:p>
              </w:tc>
            </w:tr>
            <w:tr w:rsidR="00C905FC" w14:paraId="0052EC5C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82B4DC3" w14:textId="77777777" w:rsidR="00C905FC" w:rsidRDefault="00C905FC"/>
              </w:tc>
            </w:tr>
          </w:tbl>
          <w:p w14:paraId="08422BF5" w14:textId="77777777" w:rsidR="00C905FC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R —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Reason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why it matters)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60"/>
            </w:tblGrid>
            <w:tr w:rsidR="00C905FC" w14:paraId="3D6B213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6D9D0F91" w14:textId="77777777" w:rsidR="00C905FC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The reason is...</w:t>
                  </w:r>
                </w:p>
              </w:tc>
            </w:tr>
            <w:tr w:rsidR="00C905FC" w14:paraId="1107A93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1E67447" w14:textId="77777777" w:rsidR="00C905FC" w:rsidRDefault="00C905FC"/>
              </w:tc>
            </w:tr>
            <w:tr w:rsidR="00C905FC" w14:paraId="1ACCD60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DF2E876" w14:textId="77777777" w:rsidR="00C905FC" w:rsidRDefault="00C905FC"/>
              </w:tc>
            </w:tr>
          </w:tbl>
          <w:p w14:paraId="3F3B9865" w14:textId="77777777" w:rsidR="00C905FC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E —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Example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specific evidence or story)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60"/>
            </w:tblGrid>
            <w:tr w:rsidR="00C905FC" w14:paraId="2720C95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6C5229F7" w14:textId="77777777" w:rsidR="00C905FC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For example...</w:t>
                  </w:r>
                </w:p>
              </w:tc>
            </w:tr>
            <w:tr w:rsidR="00C905FC" w14:paraId="07E5358A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FD7E126" w14:textId="77777777" w:rsidR="00C905FC" w:rsidRDefault="00C905FC"/>
              </w:tc>
            </w:tr>
            <w:tr w:rsidR="00C905FC" w14:paraId="6373ED4E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F43B496" w14:textId="77777777" w:rsidR="00C905FC" w:rsidRDefault="00C905FC"/>
              </w:tc>
            </w:tr>
          </w:tbl>
          <w:p w14:paraId="7163AB44" w14:textId="77777777" w:rsidR="00C905FC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P —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Point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restate and call to action)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60"/>
            </w:tblGrid>
            <w:tr w:rsidR="00C905FC" w14:paraId="11CF908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17AE390E" w14:textId="77777777" w:rsidR="00C905FC" w:rsidRDefault="00000000">
                  <w:proofErr w:type="gramStart"/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lastRenderedPageBreak/>
                    <w:t>So</w:t>
                  </w:r>
                  <w:proofErr w:type="gramEnd"/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 xml:space="preserve"> what I'm recommending is...</w:t>
                  </w:r>
                </w:p>
              </w:tc>
            </w:tr>
            <w:tr w:rsidR="00C905FC" w14:paraId="25DB5112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2E9291E" w14:textId="77777777" w:rsidR="00C905FC" w:rsidRDefault="00C905FC"/>
              </w:tc>
            </w:tr>
          </w:tbl>
          <w:p w14:paraId="69C1EBF7" w14:textId="77777777" w:rsidR="00C905FC" w:rsidRDefault="00C905FC"/>
        </w:tc>
      </w:tr>
    </w:tbl>
    <w:p w14:paraId="6D60EC9A" w14:textId="77777777" w:rsidR="00C905FC" w:rsidRDefault="00C905FC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553056E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3A61CE33" w14:textId="77777777" w:rsidR="00C905FC" w:rsidRDefault="00000000">
            <w:r>
              <w:rPr>
                <w:b/>
                <w:bCs/>
                <w:color w:val="1B3A5C"/>
              </w:rPr>
              <w:t>B · Vocal Technique Self-Assessment</w:t>
            </w:r>
          </w:p>
        </w:tc>
      </w:tr>
    </w:tbl>
    <w:p w14:paraId="3A83276D" w14:textId="77777777" w:rsidR="00C905FC" w:rsidRDefault="00C905FC">
      <w:pPr>
        <w:spacing w:before="60"/>
      </w:pPr>
    </w:p>
    <w:p w14:paraId="548C40F6" w14:textId="77777777" w:rsidR="00C905FC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Record yourself delivering your PREP responses. Rate each vocal element before your practice week, then again after. Be honest — the gap is where you grow.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00"/>
        <w:gridCol w:w="1600"/>
        <w:gridCol w:w="1600"/>
        <w:gridCol w:w="4160"/>
      </w:tblGrid>
      <w:tr w:rsidR="00C905FC" w14:paraId="76051280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A4F855" w14:textId="77777777" w:rsidR="00C905FC" w:rsidRDefault="00000000">
            <w:r>
              <w:rPr>
                <w:b/>
                <w:bCs/>
                <w:color w:val="FFFFFF"/>
                <w:sz w:val="18"/>
                <w:szCs w:val="18"/>
              </w:rPr>
              <w:t>Vocal Element</w:t>
            </w:r>
          </w:p>
        </w:tc>
        <w:tc>
          <w:tcPr>
            <w:tcW w:w="16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D79BFD" w14:textId="77777777" w:rsidR="00C905FC" w:rsidRDefault="00000000">
            <w:r>
              <w:rPr>
                <w:b/>
                <w:bCs/>
                <w:color w:val="FFFFFF"/>
                <w:sz w:val="18"/>
                <w:szCs w:val="18"/>
              </w:rPr>
              <w:t>Before (1–5)</w:t>
            </w:r>
          </w:p>
        </w:tc>
        <w:tc>
          <w:tcPr>
            <w:tcW w:w="16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C87FADA" w14:textId="77777777" w:rsidR="00C905FC" w:rsidRDefault="00000000">
            <w:r>
              <w:rPr>
                <w:b/>
                <w:bCs/>
                <w:color w:val="FFFFFF"/>
                <w:sz w:val="18"/>
                <w:szCs w:val="18"/>
              </w:rPr>
              <w:t>After (1–5)</w:t>
            </w:r>
          </w:p>
        </w:tc>
        <w:tc>
          <w:tcPr>
            <w:tcW w:w="41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7AF2AAD" w14:textId="77777777" w:rsidR="00C905FC" w:rsidRDefault="00000000">
            <w:r>
              <w:rPr>
                <w:b/>
                <w:bCs/>
                <w:color w:val="FFFFFF"/>
                <w:sz w:val="18"/>
                <w:szCs w:val="18"/>
              </w:rPr>
              <w:t>What I noticed / what to work on</w:t>
            </w:r>
          </w:p>
        </w:tc>
      </w:tr>
      <w:tr w:rsidR="00C905FC" w14:paraId="0F0F0D0A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A3A8AB" w14:textId="77777777" w:rsidR="00C905FC" w:rsidRDefault="00000000">
            <w:pPr>
              <w:spacing w:after="20"/>
            </w:pPr>
            <w:r>
              <w:rPr>
                <w:b/>
                <w:bCs/>
                <w:color w:val="1B3A5C"/>
                <w:sz w:val="19"/>
                <w:szCs w:val="19"/>
              </w:rPr>
              <w:t>Pace</w:t>
            </w:r>
          </w:p>
          <w:p w14:paraId="108A7ED1" w14:textId="77777777" w:rsidR="00C905FC" w:rsidRDefault="00000000">
            <w:r>
              <w:rPr>
                <w:i/>
                <w:iCs/>
                <w:color w:val="666666"/>
                <w:sz w:val="16"/>
                <w:szCs w:val="16"/>
              </w:rPr>
              <w:t xml:space="preserve">Too fast · too slow · </w:t>
            </w:r>
            <w:proofErr w:type="gramStart"/>
            <w:r>
              <w:rPr>
                <w:i/>
                <w:iCs/>
                <w:color w:val="666666"/>
                <w:sz w:val="16"/>
                <w:szCs w:val="16"/>
              </w:rPr>
              <w:t>just</w:t>
            </w:r>
            <w:proofErr w:type="gramEnd"/>
            <w:r>
              <w:rPr>
                <w:i/>
                <w:iCs/>
                <w:color w:val="666666"/>
                <w:sz w:val="16"/>
                <w:szCs w:val="16"/>
              </w:rPr>
              <w:t xml:space="preserve"> right?</w:t>
            </w:r>
          </w:p>
        </w:tc>
        <w:tc>
          <w:tcPr>
            <w:tcW w:w="1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C2FD179" w14:textId="77777777" w:rsidR="00C905FC" w:rsidRDefault="00000000">
            <w:r>
              <w:rPr>
                <w:color w:val="666666"/>
              </w:rPr>
              <w:t>___ / 5</w:t>
            </w:r>
          </w:p>
        </w:tc>
        <w:tc>
          <w:tcPr>
            <w:tcW w:w="1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183D59D" w14:textId="77777777" w:rsidR="00C905FC" w:rsidRDefault="00000000">
            <w:r>
              <w:rPr>
                <w:color w:val="666666"/>
              </w:rPr>
              <w:t>___ / 5</w:t>
            </w:r>
          </w:p>
        </w:tc>
        <w:tc>
          <w:tcPr>
            <w:tcW w:w="4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A6CCE3" w14:textId="77777777" w:rsidR="00C905FC" w:rsidRDefault="00C905FC"/>
        </w:tc>
      </w:tr>
      <w:tr w:rsidR="00C905FC" w14:paraId="7CDE831F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73F3C0" w14:textId="77777777" w:rsidR="00C905FC" w:rsidRDefault="00000000">
            <w:pPr>
              <w:spacing w:after="20"/>
            </w:pPr>
            <w:r>
              <w:rPr>
                <w:b/>
                <w:bCs/>
                <w:color w:val="1B3A5C"/>
                <w:sz w:val="19"/>
                <w:szCs w:val="19"/>
              </w:rPr>
              <w:t>Pauses</w:t>
            </w:r>
          </w:p>
          <w:p w14:paraId="2E5AF2A7" w14:textId="77777777" w:rsidR="00C905FC" w:rsidRDefault="00000000">
            <w:r>
              <w:rPr>
                <w:i/>
                <w:iCs/>
                <w:color w:val="666666"/>
                <w:sz w:val="16"/>
                <w:szCs w:val="16"/>
              </w:rPr>
              <w:t>Using silence intentionally for emphasis?</w:t>
            </w:r>
          </w:p>
        </w:tc>
        <w:tc>
          <w:tcPr>
            <w:tcW w:w="1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21BCBB4" w14:textId="77777777" w:rsidR="00C905FC" w:rsidRDefault="00000000">
            <w:r>
              <w:rPr>
                <w:color w:val="666666"/>
              </w:rPr>
              <w:t>___ / 5</w:t>
            </w:r>
          </w:p>
        </w:tc>
        <w:tc>
          <w:tcPr>
            <w:tcW w:w="1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F62ACD5" w14:textId="77777777" w:rsidR="00C905FC" w:rsidRDefault="00000000">
            <w:r>
              <w:rPr>
                <w:color w:val="666666"/>
              </w:rPr>
              <w:t>___ / 5</w:t>
            </w:r>
          </w:p>
        </w:tc>
        <w:tc>
          <w:tcPr>
            <w:tcW w:w="4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8D2557" w14:textId="77777777" w:rsidR="00C905FC" w:rsidRDefault="00C905FC"/>
        </w:tc>
      </w:tr>
      <w:tr w:rsidR="00C905FC" w14:paraId="5B9934FD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593AAA" w14:textId="77777777" w:rsidR="00C905FC" w:rsidRDefault="00000000">
            <w:pPr>
              <w:spacing w:after="20"/>
            </w:pPr>
            <w:r>
              <w:rPr>
                <w:b/>
                <w:bCs/>
                <w:color w:val="1B3A5C"/>
                <w:sz w:val="19"/>
                <w:szCs w:val="19"/>
              </w:rPr>
              <w:t>Pitch</w:t>
            </w:r>
          </w:p>
          <w:p w14:paraId="1D2C7615" w14:textId="77777777" w:rsidR="00C905FC" w:rsidRDefault="00000000">
            <w:r>
              <w:rPr>
                <w:i/>
                <w:iCs/>
                <w:color w:val="666666"/>
                <w:sz w:val="16"/>
                <w:szCs w:val="16"/>
              </w:rPr>
              <w:t>Varying tone to stay engaging?</w:t>
            </w:r>
          </w:p>
        </w:tc>
        <w:tc>
          <w:tcPr>
            <w:tcW w:w="1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BAD3E0" w14:textId="77777777" w:rsidR="00C905FC" w:rsidRDefault="00000000">
            <w:r>
              <w:rPr>
                <w:color w:val="666666"/>
              </w:rPr>
              <w:t>___ / 5</w:t>
            </w:r>
          </w:p>
        </w:tc>
        <w:tc>
          <w:tcPr>
            <w:tcW w:w="1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5F26D3" w14:textId="77777777" w:rsidR="00C905FC" w:rsidRDefault="00000000">
            <w:r>
              <w:rPr>
                <w:color w:val="666666"/>
              </w:rPr>
              <w:t>___ / 5</w:t>
            </w:r>
          </w:p>
        </w:tc>
        <w:tc>
          <w:tcPr>
            <w:tcW w:w="4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611616" w14:textId="77777777" w:rsidR="00C905FC" w:rsidRDefault="00C905FC"/>
        </w:tc>
      </w:tr>
      <w:tr w:rsidR="00C905FC" w14:paraId="7E1D7B6A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92B670" w14:textId="77777777" w:rsidR="00C905FC" w:rsidRDefault="00000000">
            <w:pPr>
              <w:spacing w:after="20"/>
            </w:pPr>
            <w:r>
              <w:rPr>
                <w:b/>
                <w:bCs/>
                <w:color w:val="1B3A5C"/>
                <w:sz w:val="19"/>
                <w:szCs w:val="19"/>
              </w:rPr>
              <w:t>Volume</w:t>
            </w:r>
          </w:p>
          <w:p w14:paraId="5A6DA913" w14:textId="77777777" w:rsidR="00C905FC" w:rsidRDefault="00000000">
            <w:r>
              <w:rPr>
                <w:i/>
                <w:iCs/>
                <w:color w:val="666666"/>
                <w:sz w:val="16"/>
                <w:szCs w:val="16"/>
              </w:rPr>
              <w:t>Confident projection without overpowering?</w:t>
            </w:r>
          </w:p>
        </w:tc>
        <w:tc>
          <w:tcPr>
            <w:tcW w:w="1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FC1532" w14:textId="77777777" w:rsidR="00C905FC" w:rsidRDefault="00000000">
            <w:r>
              <w:rPr>
                <w:color w:val="666666"/>
              </w:rPr>
              <w:t>___ / 5</w:t>
            </w:r>
          </w:p>
        </w:tc>
        <w:tc>
          <w:tcPr>
            <w:tcW w:w="1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C5EA17" w14:textId="77777777" w:rsidR="00C905FC" w:rsidRDefault="00000000">
            <w:r>
              <w:rPr>
                <w:color w:val="666666"/>
              </w:rPr>
              <w:t>___ / 5</w:t>
            </w:r>
          </w:p>
        </w:tc>
        <w:tc>
          <w:tcPr>
            <w:tcW w:w="4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3B266C5" w14:textId="77777777" w:rsidR="00C905FC" w:rsidRDefault="00C905FC"/>
        </w:tc>
      </w:tr>
      <w:tr w:rsidR="00C905FC" w14:paraId="0B686BA8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2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148845" w14:textId="77777777" w:rsidR="00C905FC" w:rsidRDefault="00000000">
            <w:pPr>
              <w:spacing w:after="20"/>
            </w:pPr>
            <w:r>
              <w:rPr>
                <w:b/>
                <w:bCs/>
                <w:color w:val="1B3A5C"/>
                <w:sz w:val="19"/>
                <w:szCs w:val="19"/>
              </w:rPr>
              <w:t>Articulation</w:t>
            </w:r>
          </w:p>
          <w:p w14:paraId="4ABC9529" w14:textId="77777777" w:rsidR="00C905FC" w:rsidRDefault="00000000">
            <w:r>
              <w:rPr>
                <w:i/>
                <w:iCs/>
                <w:color w:val="666666"/>
                <w:sz w:val="16"/>
                <w:szCs w:val="16"/>
              </w:rPr>
              <w:t>Words clear and professional?</w:t>
            </w:r>
          </w:p>
        </w:tc>
        <w:tc>
          <w:tcPr>
            <w:tcW w:w="1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B3146B" w14:textId="77777777" w:rsidR="00C905FC" w:rsidRDefault="00000000">
            <w:r>
              <w:rPr>
                <w:color w:val="666666"/>
              </w:rPr>
              <w:t>___ / 5</w:t>
            </w:r>
          </w:p>
        </w:tc>
        <w:tc>
          <w:tcPr>
            <w:tcW w:w="16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23347F" w14:textId="77777777" w:rsidR="00C905FC" w:rsidRDefault="00000000">
            <w:r>
              <w:rPr>
                <w:color w:val="666666"/>
              </w:rPr>
              <w:t>___ / 5</w:t>
            </w:r>
          </w:p>
        </w:tc>
        <w:tc>
          <w:tcPr>
            <w:tcW w:w="4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5A1CDFE" w14:textId="77777777" w:rsidR="00C905FC" w:rsidRDefault="00C905FC"/>
        </w:tc>
      </w:tr>
    </w:tbl>
    <w:p w14:paraId="3FF6D277" w14:textId="77777777" w:rsidR="00C905FC" w:rsidRDefault="00C905FC">
      <w:pPr>
        <w:spacing w:before="100" w:after="60"/>
      </w:pPr>
    </w:p>
    <w:p w14:paraId="7AF4EF2D" w14:textId="77777777" w:rsidR="00C905FC" w:rsidRDefault="00000000">
      <w:pPr>
        <w:spacing w:before="200" w:after="60"/>
      </w:pPr>
      <w:r>
        <w:rPr>
          <w:b/>
          <w:bCs/>
          <w:color w:val="1B3A5C"/>
        </w:rPr>
        <w:t>Which vocal element needs the most work right now?</w:t>
      </w:r>
    </w:p>
    <w:p w14:paraId="21888A49" w14:textId="77777777" w:rsidR="00C905FC" w:rsidRDefault="00000000">
      <w:pPr>
        <w:spacing w:before="60" w:after="80"/>
      </w:pPr>
      <w:r>
        <w:rPr>
          <w:sz w:val="19"/>
          <w:szCs w:val="19"/>
        </w:rPr>
        <w:t xml:space="preserve">   </w:t>
      </w:r>
      <w:proofErr w:type="gramStart"/>
      <w:r>
        <w:rPr>
          <w:sz w:val="19"/>
          <w:szCs w:val="19"/>
        </w:rPr>
        <w:t>☐  Pace</w:t>
      </w:r>
      <w:proofErr w:type="gramEnd"/>
      <w:r>
        <w:rPr>
          <w:sz w:val="19"/>
          <w:szCs w:val="19"/>
        </w:rPr>
        <w:t xml:space="preserve">     </w:t>
      </w:r>
      <w:proofErr w:type="gramStart"/>
      <w:r>
        <w:rPr>
          <w:sz w:val="19"/>
          <w:szCs w:val="19"/>
        </w:rPr>
        <w:t>☐  Pauses</w:t>
      </w:r>
      <w:proofErr w:type="gramEnd"/>
      <w:r>
        <w:rPr>
          <w:sz w:val="19"/>
          <w:szCs w:val="19"/>
        </w:rPr>
        <w:t xml:space="preserve">     </w:t>
      </w:r>
      <w:proofErr w:type="gramStart"/>
      <w:r>
        <w:rPr>
          <w:sz w:val="19"/>
          <w:szCs w:val="19"/>
        </w:rPr>
        <w:t>☐  Pitch</w:t>
      </w:r>
      <w:proofErr w:type="gramEnd"/>
      <w:r>
        <w:rPr>
          <w:sz w:val="19"/>
          <w:szCs w:val="19"/>
        </w:rPr>
        <w:t xml:space="preserve">     </w:t>
      </w:r>
      <w:proofErr w:type="gramStart"/>
      <w:r>
        <w:rPr>
          <w:sz w:val="19"/>
          <w:szCs w:val="19"/>
        </w:rPr>
        <w:t>☐  Volume</w:t>
      </w:r>
      <w:proofErr w:type="gramEnd"/>
      <w:r>
        <w:rPr>
          <w:sz w:val="19"/>
          <w:szCs w:val="19"/>
        </w:rPr>
        <w:t xml:space="preserve">     </w:t>
      </w:r>
      <w:proofErr w:type="gramStart"/>
      <w:r>
        <w:rPr>
          <w:sz w:val="19"/>
          <w:szCs w:val="19"/>
        </w:rPr>
        <w:t>☐  Articulation</w:t>
      </w:r>
      <w:proofErr w:type="gramEnd"/>
    </w:p>
    <w:p w14:paraId="0E2DCC98" w14:textId="77777777" w:rsidR="00C905FC" w:rsidRDefault="00000000">
      <w:pPr>
        <w:spacing w:before="200" w:after="60"/>
      </w:pPr>
      <w:r>
        <w:rPr>
          <w:b/>
          <w:bCs/>
          <w:color w:val="1B3A5C"/>
        </w:rPr>
        <w:t>What specifically will you practice — and how?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5F67AB7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E0E8DEE" w14:textId="77777777" w:rsidR="00C905FC" w:rsidRDefault="00000000">
            <w:r>
              <w:rPr>
                <w:i/>
                <w:iCs/>
                <w:color w:val="AAAAAA"/>
                <w:sz w:val="18"/>
                <w:szCs w:val="18"/>
              </w:rPr>
              <w:t xml:space="preserve">To improve my </w:t>
            </w:r>
            <w:proofErr w:type="gramStart"/>
            <w:r>
              <w:rPr>
                <w:i/>
                <w:iCs/>
                <w:color w:val="AAAAAA"/>
                <w:sz w:val="18"/>
                <w:szCs w:val="18"/>
              </w:rPr>
              <w:t>[element]</w:t>
            </w:r>
            <w:proofErr w:type="gramEnd"/>
            <w:r>
              <w:rPr>
                <w:i/>
                <w:iCs/>
                <w:color w:val="AAAAAA"/>
                <w:sz w:val="18"/>
                <w:szCs w:val="18"/>
              </w:rPr>
              <w:t xml:space="preserve"> I will practice by...</w:t>
            </w:r>
          </w:p>
        </w:tc>
      </w:tr>
      <w:tr w:rsidR="00C905FC" w14:paraId="0D06955B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729E36D" w14:textId="77777777" w:rsidR="00C905FC" w:rsidRDefault="00C905FC"/>
        </w:tc>
      </w:tr>
      <w:tr w:rsidR="00C905FC" w14:paraId="1FC79BBE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09C85D8" w14:textId="77777777" w:rsidR="00C905FC" w:rsidRDefault="00C905FC"/>
        </w:tc>
      </w:tr>
    </w:tbl>
    <w:p w14:paraId="47AE8D8F" w14:textId="77777777" w:rsidR="00C905FC" w:rsidRDefault="00000000">
      <w:pPr>
        <w:spacing w:before="200" w:after="60"/>
      </w:pPr>
      <w:r>
        <w:rPr>
          <w:b/>
          <w:bCs/>
          <w:color w:val="1B3A5C"/>
        </w:rPr>
        <w:t>What did you notice listening back to yourself that you don't notice in the moment?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63CAB40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E797002" w14:textId="77777777" w:rsidR="00C905FC" w:rsidRDefault="00000000">
            <w:r>
              <w:rPr>
                <w:i/>
                <w:iCs/>
                <w:color w:val="AAAAAA"/>
                <w:sz w:val="18"/>
                <w:szCs w:val="18"/>
              </w:rPr>
              <w:t>I didn't realize I was...</w:t>
            </w:r>
          </w:p>
        </w:tc>
      </w:tr>
      <w:tr w:rsidR="00C905FC" w14:paraId="46E26220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26925F7" w14:textId="77777777" w:rsidR="00C905FC" w:rsidRDefault="00C905FC"/>
        </w:tc>
      </w:tr>
      <w:tr w:rsidR="00C905FC" w14:paraId="783DFCF7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5DB46F4" w14:textId="77777777" w:rsidR="00C905FC" w:rsidRDefault="00C905FC"/>
        </w:tc>
      </w:tr>
    </w:tbl>
    <w:p w14:paraId="7D1E9985" w14:textId="77777777" w:rsidR="00C905FC" w:rsidRDefault="00C905FC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549FD47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19F48505" w14:textId="77777777" w:rsidR="00C905FC" w:rsidRDefault="00000000">
            <w:r>
              <w:rPr>
                <w:b/>
                <w:bCs/>
                <w:color w:val="1B3A5C"/>
              </w:rPr>
              <w:t>C · Persuasion Opportunity — What I Need to Sell</w:t>
            </w:r>
          </w:p>
        </w:tc>
      </w:tr>
    </w:tbl>
    <w:p w14:paraId="12A726FD" w14:textId="77777777" w:rsidR="00C905FC" w:rsidRDefault="00C905FC">
      <w:pPr>
        <w:spacing w:before="60"/>
      </w:pPr>
    </w:p>
    <w:p w14:paraId="318F6325" w14:textId="77777777" w:rsidR="00C905FC" w:rsidRDefault="00000000">
      <w:pPr>
        <w:spacing w:before="200" w:after="60"/>
      </w:pPr>
      <w:r>
        <w:rPr>
          <w:b/>
          <w:bCs/>
          <w:color w:val="1B3A5C"/>
        </w:rPr>
        <w:t>What is the idea, proposal, or change you want to advance?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4D5374A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4DB54DC" w14:textId="77777777" w:rsidR="00C905FC" w:rsidRDefault="00000000">
            <w:r>
              <w:rPr>
                <w:i/>
                <w:iCs/>
                <w:color w:val="AAAAAA"/>
                <w:sz w:val="18"/>
                <w:szCs w:val="18"/>
              </w:rPr>
              <w:lastRenderedPageBreak/>
              <w:t>I want to convince... to...</w:t>
            </w:r>
          </w:p>
        </w:tc>
      </w:tr>
      <w:tr w:rsidR="00C905FC" w14:paraId="576344EE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5AE363B" w14:textId="77777777" w:rsidR="00C905FC" w:rsidRDefault="00C905FC"/>
        </w:tc>
      </w:tr>
      <w:tr w:rsidR="00C905FC" w14:paraId="559963EC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65853F4" w14:textId="77777777" w:rsidR="00C905FC" w:rsidRDefault="00C905FC"/>
        </w:tc>
      </w:tr>
    </w:tbl>
    <w:p w14:paraId="789B3BFC" w14:textId="77777777" w:rsidR="00C905FC" w:rsidRDefault="00000000">
      <w:pPr>
        <w:spacing w:before="200" w:after="60"/>
      </w:pPr>
      <w:r>
        <w:rPr>
          <w:b/>
          <w:bCs/>
          <w:color w:val="1B3A5C"/>
        </w:rPr>
        <w:t>What is the specific outcome you're trying to achieve?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52F7AFC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65917EC" w14:textId="77777777" w:rsidR="00C905FC" w:rsidRDefault="00000000">
            <w:r>
              <w:rPr>
                <w:i/>
                <w:iCs/>
                <w:color w:val="AAAAAA"/>
                <w:sz w:val="18"/>
                <w:szCs w:val="18"/>
              </w:rPr>
              <w:t>Success looks like...</w:t>
            </w:r>
          </w:p>
        </w:tc>
      </w:tr>
      <w:tr w:rsidR="00C905FC" w14:paraId="7B625A85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31FF0B7" w14:textId="77777777" w:rsidR="00C905FC" w:rsidRDefault="00C905FC"/>
        </w:tc>
      </w:tr>
    </w:tbl>
    <w:p w14:paraId="07378972" w14:textId="77777777" w:rsidR="00C905FC" w:rsidRDefault="00000000">
      <w:pPr>
        <w:spacing w:before="200" w:after="60"/>
      </w:pPr>
      <w:r>
        <w:rPr>
          <w:b/>
          <w:bCs/>
          <w:color w:val="1B3A5C"/>
        </w:rPr>
        <w:t xml:space="preserve">Who </w:t>
      </w:r>
      <w:proofErr w:type="gramStart"/>
      <w:r>
        <w:rPr>
          <w:b/>
          <w:bCs/>
          <w:color w:val="1B3A5C"/>
        </w:rPr>
        <w:t>are</w:t>
      </w:r>
      <w:proofErr w:type="gramEnd"/>
      <w:r>
        <w:rPr>
          <w:b/>
          <w:bCs/>
          <w:color w:val="1B3A5C"/>
        </w:rPr>
        <w:t xml:space="preserve"> the key decision-makers and what motivates each of them?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20"/>
        <w:gridCol w:w="3120"/>
        <w:gridCol w:w="3120"/>
      </w:tblGrid>
      <w:tr w:rsidR="00C905FC" w14:paraId="2C74EEE1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A09ED2" w14:textId="77777777" w:rsidR="00C905FC" w:rsidRDefault="00000000">
            <w:r>
              <w:rPr>
                <w:b/>
                <w:bCs/>
                <w:color w:val="FFFFFF"/>
                <w:sz w:val="18"/>
                <w:szCs w:val="18"/>
              </w:rPr>
              <w:t>Decision-Maker / Influencer</w:t>
            </w:r>
          </w:p>
        </w:tc>
        <w:tc>
          <w:tcPr>
            <w:tcW w:w="312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F9D846" w14:textId="77777777" w:rsidR="00C905FC" w:rsidRDefault="00000000">
            <w:r>
              <w:rPr>
                <w:b/>
                <w:bCs/>
                <w:color w:val="FFFFFF"/>
                <w:sz w:val="18"/>
                <w:szCs w:val="18"/>
              </w:rPr>
              <w:t>Their Role / Stake</w:t>
            </w:r>
          </w:p>
        </w:tc>
        <w:tc>
          <w:tcPr>
            <w:tcW w:w="312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EAC42E" w14:textId="77777777" w:rsidR="00C905FC" w:rsidRDefault="00000000">
            <w:r>
              <w:rPr>
                <w:b/>
                <w:bCs/>
                <w:color w:val="FFFFFF"/>
                <w:sz w:val="18"/>
                <w:szCs w:val="18"/>
              </w:rPr>
              <w:t>What motivates them?</w:t>
            </w:r>
          </w:p>
        </w:tc>
      </w:tr>
      <w:tr w:rsidR="00C905FC" w14:paraId="04BBD5BC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3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FD033C" w14:textId="77777777" w:rsidR="00C905FC" w:rsidRDefault="00C905FC"/>
        </w:tc>
        <w:tc>
          <w:tcPr>
            <w:tcW w:w="3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71D1F1" w14:textId="77777777" w:rsidR="00C905FC" w:rsidRDefault="00C905FC"/>
        </w:tc>
        <w:tc>
          <w:tcPr>
            <w:tcW w:w="3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8FC66A" w14:textId="77777777" w:rsidR="00C905FC" w:rsidRDefault="00C905FC"/>
        </w:tc>
      </w:tr>
      <w:tr w:rsidR="00C905FC" w14:paraId="5313EB69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3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033F46" w14:textId="77777777" w:rsidR="00C905FC" w:rsidRDefault="00C905FC"/>
        </w:tc>
        <w:tc>
          <w:tcPr>
            <w:tcW w:w="3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9F4030" w14:textId="77777777" w:rsidR="00C905FC" w:rsidRDefault="00C905FC"/>
        </w:tc>
        <w:tc>
          <w:tcPr>
            <w:tcW w:w="3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6E5085" w14:textId="77777777" w:rsidR="00C905FC" w:rsidRDefault="00C905FC"/>
        </w:tc>
      </w:tr>
      <w:tr w:rsidR="00C905FC" w14:paraId="6FF81542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3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3B06F7" w14:textId="77777777" w:rsidR="00C905FC" w:rsidRDefault="00C905FC"/>
        </w:tc>
        <w:tc>
          <w:tcPr>
            <w:tcW w:w="3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871A2D" w14:textId="77777777" w:rsidR="00C905FC" w:rsidRDefault="00C905FC"/>
        </w:tc>
        <w:tc>
          <w:tcPr>
            <w:tcW w:w="3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04387E" w14:textId="77777777" w:rsidR="00C905FC" w:rsidRDefault="00C905FC"/>
        </w:tc>
      </w:tr>
    </w:tbl>
    <w:p w14:paraId="1B547CDD" w14:textId="77777777" w:rsidR="00C905FC" w:rsidRDefault="00C905FC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244E2A2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1346F5BE" w14:textId="77777777" w:rsidR="00C905FC" w:rsidRDefault="00000000">
            <w:r>
              <w:rPr>
                <w:b/>
                <w:bCs/>
                <w:color w:val="1B3A5C"/>
              </w:rPr>
              <w:t>D · Multi-</w:t>
            </w:r>
            <w:proofErr w:type="gramStart"/>
            <w:r>
              <w:rPr>
                <w:b/>
                <w:bCs/>
                <w:color w:val="1B3A5C"/>
              </w:rPr>
              <w:t>Principle</w:t>
            </w:r>
            <w:proofErr w:type="gramEnd"/>
            <w:r>
              <w:rPr>
                <w:b/>
                <w:bCs/>
                <w:color w:val="1B3A5C"/>
              </w:rPr>
              <w:t xml:space="preserve"> Persuasion Plan</w:t>
            </w:r>
          </w:p>
        </w:tc>
      </w:tr>
    </w:tbl>
    <w:p w14:paraId="65B2FEFD" w14:textId="77777777" w:rsidR="00C905FC" w:rsidRDefault="00C905FC">
      <w:pPr>
        <w:spacing w:before="60"/>
      </w:pPr>
    </w:p>
    <w:p w14:paraId="1EED294C" w14:textId="77777777" w:rsidR="00C905FC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Choose at least 4 principles and map out how you'll use each one in your presentation. Check the ones you're using.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0"/>
        <w:gridCol w:w="1080"/>
        <w:gridCol w:w="5880"/>
      </w:tblGrid>
      <w:tr w:rsidR="00C905FC" w14:paraId="3D47B2DF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B5605FB" w14:textId="77777777" w:rsidR="00C905FC" w:rsidRDefault="00000000">
            <w:r>
              <w:rPr>
                <w:b/>
                <w:bCs/>
                <w:color w:val="FFFFFF"/>
                <w:sz w:val="18"/>
                <w:szCs w:val="18"/>
              </w:rPr>
              <w:t>Principle</w:t>
            </w:r>
          </w:p>
        </w:tc>
        <w:tc>
          <w:tcPr>
            <w:tcW w:w="10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E301897" w14:textId="77777777" w:rsidR="00C905FC" w:rsidRDefault="00000000">
            <w:r>
              <w:rPr>
                <w:b/>
                <w:bCs/>
                <w:color w:val="FFFFFF"/>
                <w:sz w:val="18"/>
                <w:szCs w:val="18"/>
              </w:rPr>
              <w:t>Use? ☐</w:t>
            </w:r>
          </w:p>
        </w:tc>
        <w:tc>
          <w:tcPr>
            <w:tcW w:w="58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2C51B8" w14:textId="77777777" w:rsidR="00C905FC" w:rsidRDefault="00000000">
            <w:r>
              <w:rPr>
                <w:b/>
                <w:bCs/>
                <w:color w:val="FFFFFF"/>
                <w:sz w:val="18"/>
                <w:szCs w:val="18"/>
              </w:rPr>
              <w:t>How I'll apply it in my presentation</w:t>
            </w:r>
          </w:p>
        </w:tc>
      </w:tr>
      <w:tr w:rsidR="00C905FC" w14:paraId="453616C7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2A5E33E" w14:textId="77777777" w:rsidR="00C905FC" w:rsidRDefault="00000000">
            <w:pPr>
              <w:spacing w:after="20"/>
            </w:pPr>
            <w:r>
              <w:rPr>
                <w:b/>
                <w:bCs/>
                <w:color w:val="1B3A5C"/>
                <w:sz w:val="19"/>
                <w:szCs w:val="19"/>
              </w:rPr>
              <w:t>Reciprocity</w:t>
            </w:r>
          </w:p>
          <w:p w14:paraId="310B66EA" w14:textId="77777777" w:rsidR="00C905FC" w:rsidRDefault="00000000">
            <w:r>
              <w:rPr>
                <w:i/>
                <w:iCs/>
                <w:color w:val="666666"/>
                <w:sz w:val="16"/>
                <w:szCs w:val="16"/>
              </w:rPr>
              <w:t>What value can I provide first?</w:t>
            </w:r>
          </w:p>
        </w:tc>
        <w:tc>
          <w:tcPr>
            <w:tcW w:w="10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77EAFD" w14:textId="77777777" w:rsidR="00C905FC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5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7EBD6F" w14:textId="77777777" w:rsidR="00C905FC" w:rsidRDefault="00C905FC"/>
        </w:tc>
      </w:tr>
      <w:tr w:rsidR="00C905FC" w14:paraId="53A106DA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14A6C3" w14:textId="77777777" w:rsidR="00C905FC" w:rsidRDefault="00000000">
            <w:pPr>
              <w:spacing w:after="20"/>
            </w:pPr>
            <w:r>
              <w:rPr>
                <w:b/>
                <w:bCs/>
                <w:color w:val="1B3A5C"/>
                <w:sz w:val="19"/>
                <w:szCs w:val="19"/>
              </w:rPr>
              <w:t>Commitment / Consistency</w:t>
            </w:r>
          </w:p>
          <w:p w14:paraId="7E4E51D7" w14:textId="77777777" w:rsidR="00C905FC" w:rsidRDefault="00000000">
            <w:r>
              <w:rPr>
                <w:i/>
                <w:iCs/>
                <w:color w:val="666666"/>
                <w:sz w:val="16"/>
                <w:szCs w:val="16"/>
              </w:rPr>
              <w:t>How does this align with their stated goals?</w:t>
            </w:r>
          </w:p>
        </w:tc>
        <w:tc>
          <w:tcPr>
            <w:tcW w:w="10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A69E7E" w14:textId="77777777" w:rsidR="00C905FC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5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1B0524" w14:textId="77777777" w:rsidR="00C905FC" w:rsidRDefault="00C905FC"/>
        </w:tc>
      </w:tr>
      <w:tr w:rsidR="00C905FC" w14:paraId="558CA5E2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390ABB1" w14:textId="77777777" w:rsidR="00C905FC" w:rsidRDefault="00000000">
            <w:pPr>
              <w:spacing w:after="20"/>
            </w:pPr>
            <w:r>
              <w:rPr>
                <w:b/>
                <w:bCs/>
                <w:color w:val="1B3A5C"/>
                <w:sz w:val="19"/>
                <w:szCs w:val="19"/>
              </w:rPr>
              <w:t>Social Proof</w:t>
            </w:r>
          </w:p>
          <w:p w14:paraId="40177E9E" w14:textId="77777777" w:rsidR="00C905FC" w:rsidRDefault="00000000">
            <w:r>
              <w:rPr>
                <w:i/>
                <w:iCs/>
                <w:color w:val="666666"/>
                <w:sz w:val="16"/>
                <w:szCs w:val="16"/>
              </w:rPr>
              <w:t>Who else has succeeded with this approach?</w:t>
            </w:r>
          </w:p>
        </w:tc>
        <w:tc>
          <w:tcPr>
            <w:tcW w:w="10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613AA7" w14:textId="77777777" w:rsidR="00C905FC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5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140EE9" w14:textId="77777777" w:rsidR="00C905FC" w:rsidRDefault="00C905FC"/>
        </w:tc>
      </w:tr>
      <w:tr w:rsidR="00C905FC" w14:paraId="7511D17A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FC4B382" w14:textId="77777777" w:rsidR="00C905FC" w:rsidRDefault="00000000">
            <w:pPr>
              <w:spacing w:after="20"/>
            </w:pPr>
            <w:r>
              <w:rPr>
                <w:b/>
                <w:bCs/>
                <w:color w:val="1B3A5C"/>
                <w:sz w:val="19"/>
                <w:szCs w:val="19"/>
              </w:rPr>
              <w:t>Authority</w:t>
            </w:r>
          </w:p>
          <w:p w14:paraId="082744FE" w14:textId="77777777" w:rsidR="00C905FC" w:rsidRDefault="00000000">
            <w:r>
              <w:rPr>
                <w:i/>
                <w:iCs/>
                <w:color w:val="666666"/>
                <w:sz w:val="16"/>
                <w:szCs w:val="16"/>
              </w:rPr>
              <w:t>What expertise or credibility do I bring?</w:t>
            </w:r>
          </w:p>
        </w:tc>
        <w:tc>
          <w:tcPr>
            <w:tcW w:w="10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58E71AE" w14:textId="77777777" w:rsidR="00C905FC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5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ABFCE6" w14:textId="77777777" w:rsidR="00C905FC" w:rsidRDefault="00C905FC"/>
        </w:tc>
      </w:tr>
      <w:tr w:rsidR="00C905FC" w14:paraId="08EAD997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9E31ED" w14:textId="77777777" w:rsidR="00C905FC" w:rsidRDefault="00000000">
            <w:pPr>
              <w:spacing w:after="20"/>
            </w:pPr>
            <w:r>
              <w:rPr>
                <w:b/>
                <w:bCs/>
                <w:color w:val="1B3A5C"/>
                <w:sz w:val="19"/>
                <w:szCs w:val="19"/>
              </w:rPr>
              <w:t>Liking</w:t>
            </w:r>
          </w:p>
          <w:p w14:paraId="1AEE2DA3" w14:textId="77777777" w:rsidR="00C905FC" w:rsidRDefault="00000000">
            <w:r>
              <w:rPr>
                <w:i/>
                <w:iCs/>
                <w:color w:val="666666"/>
                <w:sz w:val="16"/>
                <w:szCs w:val="16"/>
              </w:rPr>
              <w:t>What common ground can I establish?</w:t>
            </w:r>
          </w:p>
        </w:tc>
        <w:tc>
          <w:tcPr>
            <w:tcW w:w="10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598634" w14:textId="77777777" w:rsidR="00C905FC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5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B7E5761" w14:textId="77777777" w:rsidR="00C905FC" w:rsidRDefault="00C905FC"/>
        </w:tc>
      </w:tr>
      <w:tr w:rsidR="00C905FC" w14:paraId="3C8EA196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AA35EC" w14:textId="77777777" w:rsidR="00C905FC" w:rsidRDefault="00000000">
            <w:pPr>
              <w:spacing w:after="20"/>
            </w:pPr>
            <w:r>
              <w:rPr>
                <w:b/>
                <w:bCs/>
                <w:color w:val="1B3A5C"/>
                <w:sz w:val="19"/>
                <w:szCs w:val="19"/>
              </w:rPr>
              <w:t>Scarcity</w:t>
            </w:r>
          </w:p>
          <w:p w14:paraId="00E35DD4" w14:textId="77777777" w:rsidR="00C905FC" w:rsidRDefault="00000000">
            <w:r>
              <w:rPr>
                <w:i/>
                <w:iCs/>
                <w:color w:val="666666"/>
                <w:sz w:val="16"/>
                <w:szCs w:val="16"/>
              </w:rPr>
              <w:t>What makes this unique or time-sensitive?</w:t>
            </w:r>
          </w:p>
        </w:tc>
        <w:tc>
          <w:tcPr>
            <w:tcW w:w="10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933F3F" w14:textId="77777777" w:rsidR="00C905FC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5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EE1455" w14:textId="77777777" w:rsidR="00C905FC" w:rsidRDefault="00C905FC"/>
        </w:tc>
      </w:tr>
    </w:tbl>
    <w:p w14:paraId="46D9C920" w14:textId="77777777" w:rsidR="00C905FC" w:rsidRDefault="00C905FC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72B0EEA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2C05B9AD" w14:textId="77777777" w:rsidR="00C905FC" w:rsidRDefault="00000000">
            <w:r>
              <w:rPr>
                <w:b/>
                <w:bCs/>
                <w:color w:val="1B3A5C"/>
              </w:rPr>
              <w:t>E · Presentation Structure — 3 to 5 Minutes</w:t>
            </w:r>
          </w:p>
        </w:tc>
      </w:tr>
    </w:tbl>
    <w:p w14:paraId="08C0371E" w14:textId="77777777" w:rsidR="00C905FC" w:rsidRDefault="00C905FC">
      <w:pPr>
        <w:spacing w:before="60"/>
      </w:pPr>
    </w:p>
    <w:p w14:paraId="510F2116" w14:textId="77777777" w:rsidR="00C905FC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Outline your persuasive presentation below. Use Problem → Solution → Benefit or any clear structure that fits your situation.</w:t>
      </w:r>
    </w:p>
    <w:p w14:paraId="4C7522C1" w14:textId="77777777" w:rsidR="00C905FC" w:rsidRDefault="00000000">
      <w:pPr>
        <w:spacing w:before="200" w:after="60"/>
      </w:pPr>
      <w:r>
        <w:rPr>
          <w:b/>
          <w:bCs/>
          <w:color w:val="1B3A5C"/>
        </w:rPr>
        <w:lastRenderedPageBreak/>
        <w:t>Opening — How will you open to establish connection and frame the problem?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1028BD3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4C3372E" w14:textId="77777777" w:rsidR="00C905FC" w:rsidRDefault="00000000">
            <w:r>
              <w:rPr>
                <w:i/>
                <w:iCs/>
                <w:color w:val="AAAAAA"/>
                <w:sz w:val="18"/>
                <w:szCs w:val="18"/>
              </w:rPr>
              <w:t>I'll open by...</w:t>
            </w:r>
          </w:p>
        </w:tc>
      </w:tr>
      <w:tr w:rsidR="00C905FC" w14:paraId="63789A39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5F00190" w14:textId="77777777" w:rsidR="00C905FC" w:rsidRDefault="00C905FC"/>
        </w:tc>
      </w:tr>
      <w:tr w:rsidR="00C905FC" w14:paraId="2924BEE5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4C15D4B" w14:textId="77777777" w:rsidR="00C905FC" w:rsidRDefault="00C905FC"/>
        </w:tc>
      </w:tr>
      <w:tr w:rsidR="00C905FC" w14:paraId="27C97E96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1BC16F6" w14:textId="77777777" w:rsidR="00C905FC" w:rsidRDefault="00C905FC"/>
        </w:tc>
      </w:tr>
    </w:tbl>
    <w:p w14:paraId="780A0234" w14:textId="77777777" w:rsidR="00C905FC" w:rsidRDefault="00000000">
      <w:pPr>
        <w:spacing w:before="200" w:after="60"/>
      </w:pPr>
      <w:r>
        <w:rPr>
          <w:b/>
          <w:bCs/>
          <w:color w:val="1B3A5C"/>
        </w:rPr>
        <w:t>Problem — What is the core challenge or opportunity you're addressing?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2880423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3038133" w14:textId="77777777" w:rsidR="00C905FC" w:rsidRDefault="00000000">
            <w:r>
              <w:rPr>
                <w:i/>
                <w:iCs/>
                <w:color w:val="AAAAAA"/>
                <w:sz w:val="18"/>
                <w:szCs w:val="18"/>
              </w:rPr>
              <w:t>The problem is...</w:t>
            </w:r>
          </w:p>
        </w:tc>
      </w:tr>
      <w:tr w:rsidR="00C905FC" w14:paraId="2AC7B46B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B782246" w14:textId="77777777" w:rsidR="00C905FC" w:rsidRDefault="00C905FC"/>
        </w:tc>
      </w:tr>
      <w:tr w:rsidR="00C905FC" w14:paraId="0D870C76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A61304E" w14:textId="77777777" w:rsidR="00C905FC" w:rsidRDefault="00C905FC"/>
        </w:tc>
      </w:tr>
      <w:tr w:rsidR="00C905FC" w14:paraId="3F322087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0F5C278" w14:textId="77777777" w:rsidR="00C905FC" w:rsidRDefault="00C905FC"/>
        </w:tc>
      </w:tr>
    </w:tbl>
    <w:p w14:paraId="0116B7F5" w14:textId="77777777" w:rsidR="00C905FC" w:rsidRDefault="00000000">
      <w:pPr>
        <w:spacing w:before="200" w:after="60"/>
      </w:pPr>
      <w:r>
        <w:rPr>
          <w:b/>
          <w:bCs/>
          <w:color w:val="1B3A5C"/>
        </w:rPr>
        <w:t>Solution — What are you proposing and why is it the right approach?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7C1861D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F9BEE78" w14:textId="77777777" w:rsidR="00C905FC" w:rsidRDefault="00000000">
            <w:r>
              <w:rPr>
                <w:i/>
                <w:iCs/>
                <w:color w:val="AAAAAA"/>
                <w:sz w:val="18"/>
                <w:szCs w:val="18"/>
              </w:rPr>
              <w:t>What I'm recommending is...</w:t>
            </w:r>
          </w:p>
        </w:tc>
      </w:tr>
      <w:tr w:rsidR="00C905FC" w14:paraId="755F33B2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E6E37CB" w14:textId="77777777" w:rsidR="00C905FC" w:rsidRDefault="00C905FC"/>
        </w:tc>
      </w:tr>
      <w:tr w:rsidR="00C905FC" w14:paraId="56E7DB9A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04F2268" w14:textId="77777777" w:rsidR="00C905FC" w:rsidRDefault="00C905FC"/>
        </w:tc>
      </w:tr>
      <w:tr w:rsidR="00C905FC" w14:paraId="1C50837A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7E08B66" w14:textId="77777777" w:rsidR="00C905FC" w:rsidRDefault="00C905FC"/>
        </w:tc>
      </w:tr>
    </w:tbl>
    <w:p w14:paraId="57D0945E" w14:textId="77777777" w:rsidR="00C905FC" w:rsidRDefault="00000000">
      <w:pPr>
        <w:spacing w:before="200" w:after="60"/>
      </w:pPr>
      <w:r>
        <w:rPr>
          <w:b/>
          <w:bCs/>
          <w:color w:val="1B3A5C"/>
        </w:rPr>
        <w:t>Benefit — What's in it for them? What does success look like?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52F31AC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7D8CB10" w14:textId="77777777" w:rsidR="00C905FC" w:rsidRDefault="00000000">
            <w:r>
              <w:rPr>
                <w:i/>
                <w:iCs/>
                <w:color w:val="AAAAAA"/>
                <w:sz w:val="18"/>
                <w:szCs w:val="18"/>
              </w:rPr>
              <w:t>The benefit to the team / organization is...</w:t>
            </w:r>
          </w:p>
        </w:tc>
      </w:tr>
      <w:tr w:rsidR="00C905FC" w14:paraId="2763A5BD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3560DFE" w14:textId="77777777" w:rsidR="00C905FC" w:rsidRDefault="00C905FC"/>
        </w:tc>
      </w:tr>
      <w:tr w:rsidR="00C905FC" w14:paraId="29BF81D1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4D9FCAE" w14:textId="77777777" w:rsidR="00C905FC" w:rsidRDefault="00C905FC"/>
        </w:tc>
      </w:tr>
    </w:tbl>
    <w:p w14:paraId="32E40A44" w14:textId="77777777" w:rsidR="00C905FC" w:rsidRDefault="00000000">
      <w:pPr>
        <w:spacing w:before="200" w:after="60"/>
      </w:pPr>
      <w:r>
        <w:rPr>
          <w:b/>
          <w:bCs/>
          <w:color w:val="1B3A5C"/>
        </w:rPr>
        <w:t>Call to Action — What specific next step are you asking for, and by when?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21146894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16A9649" w14:textId="77777777" w:rsidR="00C905FC" w:rsidRDefault="00000000">
            <w:r>
              <w:rPr>
                <w:i/>
                <w:iCs/>
                <w:color w:val="AAAAAA"/>
                <w:sz w:val="18"/>
                <w:szCs w:val="18"/>
              </w:rPr>
              <w:t>I'm asking for... by...</w:t>
            </w:r>
          </w:p>
        </w:tc>
      </w:tr>
      <w:tr w:rsidR="00C905FC" w14:paraId="4B1A05F7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6FCCB8F" w14:textId="77777777" w:rsidR="00C905FC" w:rsidRDefault="00C905FC"/>
        </w:tc>
      </w:tr>
      <w:tr w:rsidR="00C905FC" w14:paraId="49F676AE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063A67A" w14:textId="77777777" w:rsidR="00C905FC" w:rsidRDefault="00C905FC"/>
        </w:tc>
      </w:tr>
    </w:tbl>
    <w:p w14:paraId="0F33BB51" w14:textId="77777777" w:rsidR="00C905FC" w:rsidRDefault="00000000">
      <w:pPr>
        <w:spacing w:before="200" w:after="60"/>
      </w:pPr>
      <w:r>
        <w:rPr>
          <w:b/>
          <w:bCs/>
          <w:color w:val="1B3A5C"/>
        </w:rPr>
        <w:t>Which influence principles are woven into each section?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4C57B60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EA5DE8D" w14:textId="77777777" w:rsidR="00C905FC" w:rsidRDefault="00000000">
            <w:r>
              <w:rPr>
                <w:i/>
                <w:iCs/>
                <w:color w:val="AAAAAA"/>
                <w:sz w:val="18"/>
                <w:szCs w:val="18"/>
              </w:rPr>
              <w:t>In my opening I'm using... In my solution I'm using...</w:t>
            </w:r>
          </w:p>
        </w:tc>
      </w:tr>
      <w:tr w:rsidR="00C905FC" w14:paraId="107EA3D3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BEF9046" w14:textId="77777777" w:rsidR="00C905FC" w:rsidRDefault="00C905FC"/>
        </w:tc>
      </w:tr>
      <w:tr w:rsidR="00C905FC" w14:paraId="1F97CC15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55F99AF" w14:textId="77777777" w:rsidR="00C905FC" w:rsidRDefault="00C905FC"/>
        </w:tc>
      </w:tr>
    </w:tbl>
    <w:p w14:paraId="1D7CFE9F" w14:textId="77777777" w:rsidR="00C905FC" w:rsidRDefault="00C905FC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58F9763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5F40EE0E" w14:textId="77777777" w:rsidR="00C905FC" w:rsidRDefault="00000000">
            <w:r>
              <w:rPr>
                <w:b/>
                <w:bCs/>
                <w:color w:val="1B3A5C"/>
              </w:rPr>
              <w:t>F · PREP in Action — 5-Day Log</w:t>
            </w:r>
          </w:p>
        </w:tc>
      </w:tr>
    </w:tbl>
    <w:p w14:paraId="7537E6E0" w14:textId="77777777" w:rsidR="00C905FC" w:rsidRDefault="00C905FC">
      <w:pPr>
        <w:spacing w:before="60"/>
      </w:pPr>
    </w:p>
    <w:p w14:paraId="7CA11E9A" w14:textId="77777777" w:rsidR="00C905FC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Each day, use PREP at least once in a real situation. Log it here right after — while it's fresh.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19"/>
        <w:gridCol w:w="1733"/>
        <w:gridCol w:w="2298"/>
        <w:gridCol w:w="2282"/>
        <w:gridCol w:w="1728"/>
      </w:tblGrid>
      <w:tr w:rsidR="00C905FC" w14:paraId="4D07CCCE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C1FE445" w14:textId="77777777" w:rsidR="00C905FC" w:rsidRDefault="00000000">
            <w:r>
              <w:rPr>
                <w:b/>
                <w:bCs/>
                <w:color w:val="FFFFFF"/>
                <w:sz w:val="17"/>
                <w:szCs w:val="17"/>
              </w:rPr>
              <w:t>Day</w:t>
            </w:r>
          </w:p>
        </w:tc>
        <w:tc>
          <w:tcPr>
            <w:tcW w:w="18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E84FB50" w14:textId="77777777" w:rsidR="00C905FC" w:rsidRDefault="00000000">
            <w:r>
              <w:rPr>
                <w:b/>
                <w:bCs/>
                <w:color w:val="FFFFFF"/>
                <w:sz w:val="17"/>
                <w:szCs w:val="17"/>
              </w:rPr>
              <w:t>Situation / Context</w:t>
            </w:r>
          </w:p>
        </w:tc>
        <w:tc>
          <w:tcPr>
            <w:tcW w:w="24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EAA1A82" w14:textId="77777777" w:rsidR="00C905FC" w:rsidRDefault="00000000">
            <w:r>
              <w:rPr>
                <w:b/>
                <w:bCs/>
                <w:color w:val="FFFFFF"/>
                <w:sz w:val="17"/>
                <w:szCs w:val="17"/>
              </w:rPr>
              <w:t>My PREP Response (summary)</w:t>
            </w:r>
          </w:p>
        </w:tc>
        <w:tc>
          <w:tcPr>
            <w:tcW w:w="24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EC7BD2C" w14:textId="77777777" w:rsidR="00C905FC" w:rsidRDefault="00000000">
            <w:r>
              <w:rPr>
                <w:b/>
                <w:bCs/>
                <w:color w:val="FFFFFF"/>
                <w:sz w:val="17"/>
                <w:szCs w:val="17"/>
              </w:rPr>
              <w:t>How it landed / reaction</w:t>
            </w:r>
          </w:p>
        </w:tc>
        <w:tc>
          <w:tcPr>
            <w:tcW w:w="18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FB139EA" w14:textId="77777777" w:rsidR="00C905FC" w:rsidRDefault="00000000">
            <w:r>
              <w:rPr>
                <w:b/>
                <w:bCs/>
                <w:color w:val="FFFFFF"/>
                <w:sz w:val="17"/>
                <w:szCs w:val="17"/>
              </w:rPr>
              <w:t>What I'd improve</w:t>
            </w:r>
          </w:p>
        </w:tc>
      </w:tr>
      <w:tr w:rsidR="00C905FC" w14:paraId="1B364B3A" w14:textId="77777777">
        <w:tblPrEx>
          <w:tblCellMar>
            <w:top w:w="0" w:type="dxa"/>
            <w:bottom w:w="0" w:type="dxa"/>
          </w:tblCellMar>
        </w:tblPrEx>
        <w:trPr>
          <w:trHeight w:val="640"/>
        </w:trPr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F48CBFC" w14:textId="77777777" w:rsidR="00C905FC" w:rsidRDefault="00000000">
            <w:pPr>
              <w:spacing w:after="20"/>
            </w:pPr>
            <w:r>
              <w:rPr>
                <w:b/>
                <w:bCs/>
                <w:color w:val="2E8B7A"/>
                <w:sz w:val="18"/>
                <w:szCs w:val="18"/>
              </w:rPr>
              <w:lastRenderedPageBreak/>
              <w:t>Day 1</w:t>
            </w:r>
          </w:p>
          <w:p w14:paraId="66C65185" w14:textId="77777777" w:rsidR="00C905FC" w:rsidRDefault="00000000">
            <w:r>
              <w:rPr>
                <w:i/>
                <w:iCs/>
                <w:color w:val="666666"/>
                <w:sz w:val="15"/>
                <w:szCs w:val="15"/>
              </w:rPr>
              <w:t>Routine response / update</w:t>
            </w:r>
          </w:p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1324663" w14:textId="77777777" w:rsidR="00C905FC" w:rsidRDefault="00C905FC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0C33375" w14:textId="77777777" w:rsidR="00C905FC" w:rsidRDefault="00C905FC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B99F422" w14:textId="77777777" w:rsidR="00C905FC" w:rsidRDefault="00C905FC"/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C379405" w14:textId="77777777" w:rsidR="00C905FC" w:rsidRDefault="00C905FC"/>
        </w:tc>
      </w:tr>
      <w:tr w:rsidR="00C905FC" w14:paraId="773C891A" w14:textId="77777777">
        <w:tblPrEx>
          <w:tblCellMar>
            <w:top w:w="0" w:type="dxa"/>
            <w:bottom w:w="0" w:type="dxa"/>
          </w:tblCellMar>
        </w:tblPrEx>
        <w:trPr>
          <w:trHeight w:val="640"/>
        </w:trPr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CF0A785" w14:textId="77777777" w:rsidR="00C905FC" w:rsidRDefault="00000000">
            <w:pPr>
              <w:spacing w:after="20"/>
            </w:pPr>
            <w:r>
              <w:rPr>
                <w:b/>
                <w:bCs/>
                <w:color w:val="2E8B7A"/>
                <w:sz w:val="18"/>
                <w:szCs w:val="18"/>
              </w:rPr>
              <w:t>Day 2</w:t>
            </w:r>
          </w:p>
          <w:p w14:paraId="07575CAE" w14:textId="77777777" w:rsidR="00C905FC" w:rsidRDefault="00000000">
            <w:r>
              <w:rPr>
                <w:i/>
                <w:iCs/>
                <w:color w:val="666666"/>
                <w:sz w:val="15"/>
                <w:szCs w:val="15"/>
              </w:rPr>
              <w:t>Routine response / update</w:t>
            </w:r>
          </w:p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D8B3E00" w14:textId="77777777" w:rsidR="00C905FC" w:rsidRDefault="00C905FC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1D66815" w14:textId="77777777" w:rsidR="00C905FC" w:rsidRDefault="00C905FC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963BE8D" w14:textId="77777777" w:rsidR="00C905FC" w:rsidRDefault="00C905FC"/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29207A8" w14:textId="77777777" w:rsidR="00C905FC" w:rsidRDefault="00C905FC"/>
        </w:tc>
      </w:tr>
      <w:tr w:rsidR="00C905FC" w14:paraId="73A830AD" w14:textId="77777777">
        <w:tblPrEx>
          <w:tblCellMar>
            <w:top w:w="0" w:type="dxa"/>
            <w:bottom w:w="0" w:type="dxa"/>
          </w:tblCellMar>
        </w:tblPrEx>
        <w:trPr>
          <w:trHeight w:val="640"/>
        </w:trPr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86498D0" w14:textId="77777777" w:rsidR="00C905FC" w:rsidRDefault="00000000">
            <w:pPr>
              <w:spacing w:after="20"/>
            </w:pPr>
            <w:r>
              <w:rPr>
                <w:b/>
                <w:bCs/>
                <w:color w:val="2E8B7A"/>
                <w:sz w:val="18"/>
                <w:szCs w:val="18"/>
              </w:rPr>
              <w:t>Day 3</w:t>
            </w:r>
          </w:p>
          <w:p w14:paraId="764752D4" w14:textId="77777777" w:rsidR="00C905FC" w:rsidRDefault="00000000">
            <w:r>
              <w:rPr>
                <w:i/>
                <w:iCs/>
                <w:color w:val="666666"/>
                <w:sz w:val="15"/>
                <w:szCs w:val="15"/>
              </w:rPr>
              <w:t>Disagreement / critical feedback</w:t>
            </w:r>
          </w:p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941851B" w14:textId="77777777" w:rsidR="00C905FC" w:rsidRDefault="00C905FC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19C1A79" w14:textId="77777777" w:rsidR="00C905FC" w:rsidRDefault="00C905FC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CB0809A" w14:textId="77777777" w:rsidR="00C905FC" w:rsidRDefault="00C905FC"/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A427C52" w14:textId="77777777" w:rsidR="00C905FC" w:rsidRDefault="00C905FC"/>
        </w:tc>
      </w:tr>
      <w:tr w:rsidR="00C905FC" w14:paraId="6013834C" w14:textId="77777777">
        <w:tblPrEx>
          <w:tblCellMar>
            <w:top w:w="0" w:type="dxa"/>
            <w:bottom w:w="0" w:type="dxa"/>
          </w:tblCellMar>
        </w:tblPrEx>
        <w:trPr>
          <w:trHeight w:val="640"/>
        </w:trPr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60435A" w14:textId="77777777" w:rsidR="00C905FC" w:rsidRDefault="00000000">
            <w:pPr>
              <w:spacing w:after="20"/>
            </w:pPr>
            <w:r>
              <w:rPr>
                <w:b/>
                <w:bCs/>
                <w:color w:val="2E8B7A"/>
                <w:sz w:val="18"/>
                <w:szCs w:val="18"/>
              </w:rPr>
              <w:t>Day 4</w:t>
            </w:r>
          </w:p>
          <w:p w14:paraId="060499C2" w14:textId="77777777" w:rsidR="00C905FC" w:rsidRDefault="00000000">
            <w:r>
              <w:rPr>
                <w:i/>
                <w:iCs/>
                <w:color w:val="666666"/>
                <w:sz w:val="15"/>
                <w:szCs w:val="15"/>
              </w:rPr>
              <w:t>Disagreement / critical feedback</w:t>
            </w:r>
          </w:p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98B5495" w14:textId="77777777" w:rsidR="00C905FC" w:rsidRDefault="00C905FC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138BF4D" w14:textId="77777777" w:rsidR="00C905FC" w:rsidRDefault="00C905FC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90FF1D2" w14:textId="77777777" w:rsidR="00C905FC" w:rsidRDefault="00C905FC"/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3BCE113" w14:textId="77777777" w:rsidR="00C905FC" w:rsidRDefault="00C905FC"/>
        </w:tc>
      </w:tr>
      <w:tr w:rsidR="00C905FC" w14:paraId="0EFF46ED" w14:textId="77777777">
        <w:tblPrEx>
          <w:tblCellMar>
            <w:top w:w="0" w:type="dxa"/>
            <w:bottom w:w="0" w:type="dxa"/>
          </w:tblCellMar>
        </w:tblPrEx>
        <w:trPr>
          <w:trHeight w:val="640"/>
        </w:trPr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7A0DBF0" w14:textId="77777777" w:rsidR="00C905FC" w:rsidRDefault="00000000">
            <w:pPr>
              <w:spacing w:after="20"/>
            </w:pPr>
            <w:r>
              <w:rPr>
                <w:b/>
                <w:bCs/>
                <w:color w:val="2E8B7A"/>
                <w:sz w:val="18"/>
                <w:szCs w:val="18"/>
              </w:rPr>
              <w:t>Day 5</w:t>
            </w:r>
          </w:p>
          <w:p w14:paraId="21228485" w14:textId="77777777" w:rsidR="00C905FC" w:rsidRDefault="00000000">
            <w:r>
              <w:rPr>
                <w:i/>
                <w:iCs/>
                <w:color w:val="666666"/>
                <w:sz w:val="15"/>
                <w:szCs w:val="15"/>
              </w:rPr>
              <w:t>Complex recommendation / proposal</w:t>
            </w:r>
          </w:p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4429F3C" w14:textId="77777777" w:rsidR="00C905FC" w:rsidRDefault="00C905FC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AE38E1F" w14:textId="77777777" w:rsidR="00C905FC" w:rsidRDefault="00C905FC"/>
        </w:tc>
        <w:tc>
          <w:tcPr>
            <w:tcW w:w="24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D0267D" w14:textId="77777777" w:rsidR="00C905FC" w:rsidRDefault="00C905FC"/>
        </w:tc>
        <w:tc>
          <w:tcPr>
            <w:tcW w:w="1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A613A1D" w14:textId="77777777" w:rsidR="00C905FC" w:rsidRDefault="00C905FC"/>
        </w:tc>
      </w:tr>
    </w:tbl>
    <w:p w14:paraId="7250A426" w14:textId="77777777" w:rsidR="00C905FC" w:rsidRDefault="00C905FC">
      <w:pPr>
        <w:spacing w:before="100" w:after="60"/>
      </w:pPr>
    </w:p>
    <w:p w14:paraId="1AB62C89" w14:textId="77777777" w:rsidR="00C905FC" w:rsidRDefault="00000000">
      <w:pPr>
        <w:spacing w:before="200" w:after="60"/>
      </w:pPr>
      <w:r>
        <w:rPr>
          <w:b/>
          <w:bCs/>
          <w:color w:val="1B3A5C"/>
        </w:rPr>
        <w:t>By Day 5, how did using PREP feel compared to Day 1?</w:t>
      </w:r>
    </w:p>
    <w:p w14:paraId="59D73871" w14:textId="77777777" w:rsidR="00C905FC" w:rsidRDefault="00000000">
      <w:pPr>
        <w:spacing w:before="60" w:after="80"/>
      </w:pPr>
      <w:r>
        <w:rPr>
          <w:sz w:val="19"/>
          <w:szCs w:val="19"/>
        </w:rPr>
        <w:t xml:space="preserve">   </w:t>
      </w:r>
      <w:proofErr w:type="gramStart"/>
      <w:r>
        <w:rPr>
          <w:sz w:val="19"/>
          <w:szCs w:val="19"/>
        </w:rPr>
        <w:t>☐  Much</w:t>
      </w:r>
      <w:proofErr w:type="gramEnd"/>
      <w:r>
        <w:rPr>
          <w:sz w:val="19"/>
          <w:szCs w:val="19"/>
        </w:rPr>
        <w:t xml:space="preserve"> more natural     </w:t>
      </w:r>
      <w:proofErr w:type="gramStart"/>
      <w:r>
        <w:rPr>
          <w:sz w:val="19"/>
          <w:szCs w:val="19"/>
        </w:rPr>
        <w:t>☐  Getting</w:t>
      </w:r>
      <w:proofErr w:type="gramEnd"/>
      <w:r>
        <w:rPr>
          <w:sz w:val="19"/>
          <w:szCs w:val="19"/>
        </w:rPr>
        <w:t xml:space="preserve"> there     </w:t>
      </w:r>
      <w:proofErr w:type="gramStart"/>
      <w:r>
        <w:rPr>
          <w:sz w:val="19"/>
          <w:szCs w:val="19"/>
        </w:rPr>
        <w:t>☐  Still</w:t>
      </w:r>
      <w:proofErr w:type="gramEnd"/>
      <w:r>
        <w:rPr>
          <w:sz w:val="19"/>
          <w:szCs w:val="19"/>
        </w:rPr>
        <w:t xml:space="preserve"> feels forced     </w:t>
      </w:r>
      <w:proofErr w:type="gramStart"/>
      <w:r>
        <w:rPr>
          <w:sz w:val="19"/>
          <w:szCs w:val="19"/>
        </w:rPr>
        <w:t>☐  Depends</w:t>
      </w:r>
      <w:proofErr w:type="gramEnd"/>
      <w:r>
        <w:rPr>
          <w:sz w:val="19"/>
          <w:szCs w:val="19"/>
        </w:rPr>
        <w:t xml:space="preserve"> on the situation</w:t>
      </w:r>
    </w:p>
    <w:p w14:paraId="309D3B7E" w14:textId="77777777" w:rsidR="00C905FC" w:rsidRDefault="00000000">
      <w:pPr>
        <w:spacing w:before="200" w:after="60"/>
      </w:pPr>
      <w:r>
        <w:rPr>
          <w:b/>
          <w:bCs/>
          <w:color w:val="1B3A5C"/>
        </w:rPr>
        <w:t>Which scenario type was hardest to use PREP in — and why?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6C3C8B1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B000E98" w14:textId="77777777" w:rsidR="00C905FC" w:rsidRDefault="00000000">
            <w:r>
              <w:rPr>
                <w:i/>
                <w:iCs/>
                <w:color w:val="AAAAAA"/>
                <w:sz w:val="18"/>
                <w:szCs w:val="18"/>
              </w:rPr>
              <w:t>The toughest situation was... because...</w:t>
            </w:r>
          </w:p>
        </w:tc>
      </w:tr>
      <w:tr w:rsidR="00C905FC" w14:paraId="28628CE9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9B03808" w14:textId="77777777" w:rsidR="00C905FC" w:rsidRDefault="00C905FC"/>
        </w:tc>
      </w:tr>
      <w:tr w:rsidR="00C905FC" w14:paraId="78655F3B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7C47FBD" w14:textId="77777777" w:rsidR="00C905FC" w:rsidRDefault="00C905FC"/>
        </w:tc>
      </w:tr>
    </w:tbl>
    <w:p w14:paraId="64035803" w14:textId="77777777" w:rsidR="00C905FC" w:rsidRDefault="00C905FC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115D93A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6F545569" w14:textId="77777777" w:rsidR="00C905FC" w:rsidRDefault="00000000">
            <w:r>
              <w:rPr>
                <w:b/>
                <w:bCs/>
                <w:color w:val="1B3A5C"/>
              </w:rPr>
              <w:t>G · Persuasion Presentation Debrief</w:t>
            </w:r>
          </w:p>
        </w:tc>
      </w:tr>
    </w:tbl>
    <w:p w14:paraId="4DF761D6" w14:textId="77777777" w:rsidR="00C905FC" w:rsidRDefault="00C905FC">
      <w:pPr>
        <w:spacing w:before="60"/>
      </w:pPr>
    </w:p>
    <w:p w14:paraId="2671309A" w14:textId="77777777" w:rsidR="00C905FC" w:rsidRDefault="00000000">
      <w:pPr>
        <w:spacing w:before="200" w:after="60"/>
      </w:pPr>
      <w:r>
        <w:rPr>
          <w:b/>
          <w:bCs/>
          <w:color w:val="1B3A5C"/>
        </w:rPr>
        <w:t>When and where did you deliver your presentation?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573CAD2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F623FF6" w14:textId="77777777" w:rsidR="00C905FC" w:rsidRDefault="00000000">
            <w:r>
              <w:rPr>
                <w:i/>
                <w:iCs/>
                <w:color w:val="AAAAAA"/>
                <w:sz w:val="18"/>
                <w:szCs w:val="18"/>
              </w:rPr>
              <w:t>I presented to... on...</w:t>
            </w:r>
          </w:p>
        </w:tc>
      </w:tr>
      <w:tr w:rsidR="00C905FC" w14:paraId="246467D4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DCBF435" w14:textId="77777777" w:rsidR="00C905FC" w:rsidRDefault="00C905FC"/>
        </w:tc>
      </w:tr>
    </w:tbl>
    <w:p w14:paraId="3AEFE9F0" w14:textId="77777777" w:rsidR="00C905FC" w:rsidRDefault="00000000">
      <w:pPr>
        <w:spacing w:before="200" w:after="60"/>
      </w:pPr>
      <w:r>
        <w:rPr>
          <w:b/>
          <w:bCs/>
          <w:color w:val="1B3A5C"/>
        </w:rPr>
        <w:t>How did the audience respond in the moment — verbal and non-verbal?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73CBC36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0EE5F53" w14:textId="77777777" w:rsidR="00C905FC" w:rsidRDefault="00000000">
            <w:r>
              <w:rPr>
                <w:i/>
                <w:iCs/>
                <w:color w:val="AAAAAA"/>
                <w:sz w:val="18"/>
                <w:szCs w:val="18"/>
              </w:rPr>
              <w:t>During the presentation I noticed...</w:t>
            </w:r>
          </w:p>
        </w:tc>
      </w:tr>
      <w:tr w:rsidR="00C905FC" w14:paraId="7B7D1472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B140E7F" w14:textId="77777777" w:rsidR="00C905FC" w:rsidRDefault="00C905FC"/>
        </w:tc>
      </w:tr>
      <w:tr w:rsidR="00C905FC" w14:paraId="2414E090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886526D" w14:textId="77777777" w:rsidR="00C905FC" w:rsidRDefault="00C905FC"/>
        </w:tc>
      </w:tr>
      <w:tr w:rsidR="00C905FC" w14:paraId="6DB2C21C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FF7BA4B" w14:textId="77777777" w:rsidR="00C905FC" w:rsidRDefault="00C905FC"/>
        </w:tc>
      </w:tr>
    </w:tbl>
    <w:p w14:paraId="7DCD9777" w14:textId="77777777" w:rsidR="00C905FC" w:rsidRDefault="00000000">
      <w:pPr>
        <w:spacing w:before="200" w:after="60"/>
      </w:pPr>
      <w:r>
        <w:rPr>
          <w:b/>
          <w:bCs/>
          <w:color w:val="1B3A5C"/>
        </w:rPr>
        <w:t>What questions or follow-ups came up afterward?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41765CD4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338B4A1" w14:textId="77777777" w:rsidR="00C905FC" w:rsidRDefault="00000000">
            <w:r>
              <w:rPr>
                <w:i/>
                <w:iCs/>
                <w:color w:val="AAAAAA"/>
                <w:sz w:val="18"/>
                <w:szCs w:val="18"/>
              </w:rPr>
              <w:t>They asked...</w:t>
            </w:r>
          </w:p>
        </w:tc>
      </w:tr>
      <w:tr w:rsidR="00C905FC" w14:paraId="06945B04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4D410C5" w14:textId="77777777" w:rsidR="00C905FC" w:rsidRDefault="00C905FC"/>
        </w:tc>
      </w:tr>
      <w:tr w:rsidR="00C905FC" w14:paraId="01DD29C5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4746F44" w14:textId="77777777" w:rsidR="00C905FC" w:rsidRDefault="00C905FC"/>
        </w:tc>
      </w:tr>
    </w:tbl>
    <w:p w14:paraId="1C982889" w14:textId="77777777" w:rsidR="00C905FC" w:rsidRDefault="00000000">
      <w:pPr>
        <w:spacing w:before="200" w:after="60"/>
      </w:pPr>
      <w:r>
        <w:rPr>
          <w:b/>
          <w:bCs/>
          <w:color w:val="1B3A5C"/>
        </w:rPr>
        <w:lastRenderedPageBreak/>
        <w:t>Which of your influence principles seemed to land most effectively?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0729423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457CB91" w14:textId="77777777" w:rsidR="00C905FC" w:rsidRDefault="00000000">
            <w:r>
              <w:rPr>
                <w:i/>
                <w:iCs/>
                <w:color w:val="AAAAAA"/>
                <w:sz w:val="18"/>
                <w:szCs w:val="18"/>
              </w:rPr>
              <w:t>The principle that had the most impact was... because...</w:t>
            </w:r>
          </w:p>
        </w:tc>
      </w:tr>
      <w:tr w:rsidR="00C905FC" w14:paraId="59E206C5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4DDBE80" w14:textId="77777777" w:rsidR="00C905FC" w:rsidRDefault="00C905FC"/>
        </w:tc>
      </w:tr>
      <w:tr w:rsidR="00C905FC" w14:paraId="3109433A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F2A9E57" w14:textId="77777777" w:rsidR="00C905FC" w:rsidRDefault="00C905FC"/>
        </w:tc>
      </w:tr>
    </w:tbl>
    <w:p w14:paraId="4B64D6D2" w14:textId="77777777" w:rsidR="00C905FC" w:rsidRDefault="00000000">
      <w:pPr>
        <w:spacing w:before="200" w:after="60"/>
      </w:pPr>
      <w:r>
        <w:rPr>
          <w:b/>
          <w:bCs/>
          <w:color w:val="1B3A5C"/>
        </w:rPr>
        <w:t>What would you do differently if you delivered this again?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5BF4B9F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6920C74" w14:textId="77777777" w:rsidR="00C905FC" w:rsidRDefault="00000000">
            <w:r>
              <w:rPr>
                <w:i/>
                <w:iCs/>
                <w:color w:val="AAAAAA"/>
                <w:sz w:val="18"/>
                <w:szCs w:val="18"/>
              </w:rPr>
              <w:t>Next time I would...</w:t>
            </w:r>
          </w:p>
        </w:tc>
      </w:tr>
      <w:tr w:rsidR="00C905FC" w14:paraId="793BDA2D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6904F37" w14:textId="77777777" w:rsidR="00C905FC" w:rsidRDefault="00C905FC"/>
        </w:tc>
      </w:tr>
      <w:tr w:rsidR="00C905FC" w14:paraId="6594A16A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82DF174" w14:textId="77777777" w:rsidR="00C905FC" w:rsidRDefault="00C905FC"/>
        </w:tc>
      </w:tr>
    </w:tbl>
    <w:p w14:paraId="12015B25" w14:textId="77777777" w:rsidR="00C905FC" w:rsidRDefault="00000000">
      <w:pPr>
        <w:spacing w:before="200" w:after="60"/>
      </w:pPr>
      <w:r>
        <w:rPr>
          <w:b/>
          <w:bCs/>
          <w:color w:val="1B3A5C"/>
        </w:rPr>
        <w:t>Did you get the outcome you were aiming for?</w:t>
      </w:r>
    </w:p>
    <w:p w14:paraId="591242AD" w14:textId="77777777" w:rsidR="00C905FC" w:rsidRDefault="00000000">
      <w:pPr>
        <w:spacing w:before="60" w:after="60"/>
      </w:pPr>
      <w:r>
        <w:rPr>
          <w:sz w:val="19"/>
          <w:szCs w:val="19"/>
        </w:rPr>
        <w:t xml:space="preserve">   </w:t>
      </w:r>
      <w:proofErr w:type="gramStart"/>
      <w:r>
        <w:rPr>
          <w:sz w:val="19"/>
          <w:szCs w:val="19"/>
        </w:rPr>
        <w:t>☐  Yes</w:t>
      </w:r>
      <w:proofErr w:type="gramEnd"/>
      <w:r>
        <w:rPr>
          <w:sz w:val="19"/>
          <w:szCs w:val="19"/>
        </w:rPr>
        <w:t xml:space="preserve">, fully     </w:t>
      </w:r>
      <w:proofErr w:type="gramStart"/>
      <w:r>
        <w:rPr>
          <w:sz w:val="19"/>
          <w:szCs w:val="19"/>
        </w:rPr>
        <w:t>☐  Partially</w:t>
      </w:r>
      <w:proofErr w:type="gramEnd"/>
      <w:r>
        <w:rPr>
          <w:sz w:val="19"/>
          <w:szCs w:val="19"/>
        </w:rPr>
        <w:t xml:space="preserve">     </w:t>
      </w:r>
      <w:proofErr w:type="gramStart"/>
      <w:r>
        <w:rPr>
          <w:sz w:val="19"/>
          <w:szCs w:val="19"/>
        </w:rPr>
        <w:t>☐  Not</w:t>
      </w:r>
      <w:proofErr w:type="gramEnd"/>
      <w:r>
        <w:rPr>
          <w:sz w:val="19"/>
          <w:szCs w:val="19"/>
        </w:rPr>
        <w:t xml:space="preserve"> yet — but the conversation started     </w:t>
      </w:r>
      <w:proofErr w:type="gramStart"/>
      <w:r>
        <w:rPr>
          <w:sz w:val="19"/>
          <w:szCs w:val="19"/>
        </w:rPr>
        <w:t>☐  No</w:t>
      </w:r>
      <w:proofErr w:type="gramEnd"/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64CD2DC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C94D571" w14:textId="77777777" w:rsidR="00C905FC" w:rsidRDefault="00000000">
            <w:r>
              <w:rPr>
                <w:i/>
                <w:iCs/>
                <w:color w:val="AAAAAA"/>
                <w:sz w:val="18"/>
                <w:szCs w:val="18"/>
              </w:rPr>
              <w:t>Here's what happened...</w:t>
            </w:r>
          </w:p>
        </w:tc>
      </w:tr>
      <w:tr w:rsidR="00C905FC" w14:paraId="0E414735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E625AC7" w14:textId="77777777" w:rsidR="00C905FC" w:rsidRDefault="00C905FC"/>
        </w:tc>
      </w:tr>
      <w:tr w:rsidR="00C905FC" w14:paraId="5ED9FD06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9557798" w14:textId="77777777" w:rsidR="00C905FC" w:rsidRDefault="00C905FC"/>
        </w:tc>
      </w:tr>
    </w:tbl>
    <w:p w14:paraId="6BCCC44A" w14:textId="77777777" w:rsidR="00C905FC" w:rsidRDefault="00C905FC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1227832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2993476A" w14:textId="77777777" w:rsidR="00C905FC" w:rsidRDefault="00000000">
            <w:r>
              <w:rPr>
                <w:b/>
                <w:bCs/>
                <w:color w:val="1B3A5C"/>
              </w:rPr>
              <w:t>H · Vocal Presence — Colleague Feedback</w:t>
            </w:r>
          </w:p>
        </w:tc>
      </w:tr>
    </w:tbl>
    <w:p w14:paraId="10DF3A40" w14:textId="77777777" w:rsidR="00C905FC" w:rsidRDefault="00C905FC">
      <w:pPr>
        <w:spacing w:before="60"/>
      </w:pPr>
    </w:p>
    <w:p w14:paraId="5ECA5CE0" w14:textId="77777777" w:rsidR="00C905FC" w:rsidRDefault="00000000">
      <w:pPr>
        <w:spacing w:before="200" w:after="60"/>
      </w:pPr>
      <w:r>
        <w:rPr>
          <w:b/>
          <w:bCs/>
          <w:color w:val="1B3A5C"/>
        </w:rPr>
        <w:t>Who did you ask for feedback on your vocal presence?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567F80B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459DCFD" w14:textId="77777777" w:rsidR="00C905FC" w:rsidRDefault="00000000">
            <w:r>
              <w:rPr>
                <w:i/>
                <w:iCs/>
                <w:color w:val="AAAAAA"/>
                <w:sz w:val="18"/>
                <w:szCs w:val="18"/>
              </w:rPr>
              <w:t>I asked...</w:t>
            </w:r>
          </w:p>
        </w:tc>
      </w:tr>
      <w:tr w:rsidR="00C905FC" w14:paraId="605A8749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478FBA3" w14:textId="77777777" w:rsidR="00C905FC" w:rsidRDefault="00C905FC"/>
        </w:tc>
      </w:tr>
    </w:tbl>
    <w:p w14:paraId="0C04EB17" w14:textId="77777777" w:rsidR="00C905FC" w:rsidRDefault="00000000">
      <w:pPr>
        <w:spacing w:before="200" w:after="60"/>
      </w:pPr>
      <w:r>
        <w:rPr>
          <w:b/>
          <w:bCs/>
          <w:color w:val="1B3A5C"/>
        </w:rPr>
        <w:t>What did they say — specifically?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3E8CF26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3BB9697" w14:textId="77777777" w:rsidR="00C905FC" w:rsidRDefault="00000000">
            <w:r>
              <w:rPr>
                <w:i/>
                <w:iCs/>
                <w:color w:val="AAAAAA"/>
                <w:sz w:val="18"/>
                <w:szCs w:val="18"/>
              </w:rPr>
              <w:t>They told me that...</w:t>
            </w:r>
          </w:p>
        </w:tc>
      </w:tr>
      <w:tr w:rsidR="00C905FC" w14:paraId="5DD27BD0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03C2133" w14:textId="77777777" w:rsidR="00C905FC" w:rsidRDefault="00C905FC"/>
        </w:tc>
      </w:tr>
      <w:tr w:rsidR="00C905FC" w14:paraId="5BF44B05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EE4D60B" w14:textId="77777777" w:rsidR="00C905FC" w:rsidRDefault="00C905FC"/>
        </w:tc>
      </w:tr>
      <w:tr w:rsidR="00C905FC" w14:paraId="7B55C485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5EEF5BA" w14:textId="77777777" w:rsidR="00C905FC" w:rsidRDefault="00C905FC"/>
        </w:tc>
      </w:tr>
    </w:tbl>
    <w:p w14:paraId="24612E5C" w14:textId="77777777" w:rsidR="00C905FC" w:rsidRDefault="00000000">
      <w:pPr>
        <w:spacing w:before="200" w:after="60"/>
      </w:pPr>
      <w:r>
        <w:rPr>
          <w:b/>
          <w:bCs/>
          <w:color w:val="1B3A5C"/>
        </w:rPr>
        <w:t xml:space="preserve">How did your mid-week </w:t>
      </w:r>
      <w:proofErr w:type="gramStart"/>
      <w:r>
        <w:rPr>
          <w:b/>
          <w:bCs/>
          <w:color w:val="1B3A5C"/>
        </w:rPr>
        <w:t>recording</w:t>
      </w:r>
      <w:proofErr w:type="gramEnd"/>
      <w:r>
        <w:rPr>
          <w:b/>
          <w:bCs/>
          <w:color w:val="1B3A5C"/>
        </w:rPr>
        <w:t xml:space="preserve"> compare to your first recording?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064812E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F3C45A1" w14:textId="77777777" w:rsidR="00C905FC" w:rsidRDefault="00000000">
            <w:r>
              <w:rPr>
                <w:i/>
                <w:iCs/>
                <w:color w:val="AAAAAA"/>
                <w:sz w:val="18"/>
                <w:szCs w:val="18"/>
              </w:rPr>
              <w:t>When I listened back the second time, I noticed...</w:t>
            </w:r>
          </w:p>
        </w:tc>
      </w:tr>
      <w:tr w:rsidR="00C905FC" w14:paraId="0E363CCA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609BA21" w14:textId="77777777" w:rsidR="00C905FC" w:rsidRDefault="00C905FC"/>
        </w:tc>
      </w:tr>
      <w:tr w:rsidR="00C905FC" w14:paraId="4FA9528B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1C6B8B8" w14:textId="77777777" w:rsidR="00C905FC" w:rsidRDefault="00C905FC"/>
        </w:tc>
      </w:tr>
    </w:tbl>
    <w:p w14:paraId="2DD08752" w14:textId="77777777" w:rsidR="00C905FC" w:rsidRDefault="00000000">
      <w:pPr>
        <w:spacing w:before="200" w:after="60"/>
      </w:pPr>
      <w:r>
        <w:rPr>
          <w:b/>
          <w:bCs/>
          <w:color w:val="1B3A5C"/>
        </w:rPr>
        <w:t>What vocal improvement are you most proud of?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5487408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3E4330D" w14:textId="77777777" w:rsidR="00C905FC" w:rsidRDefault="00000000">
            <w:r>
              <w:rPr>
                <w:i/>
                <w:iCs/>
                <w:color w:val="AAAAAA"/>
                <w:sz w:val="18"/>
                <w:szCs w:val="18"/>
              </w:rPr>
              <w:t>The biggest shift I made was...</w:t>
            </w:r>
          </w:p>
        </w:tc>
      </w:tr>
      <w:tr w:rsidR="00C905FC" w14:paraId="5B5968B5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3C36DD5" w14:textId="77777777" w:rsidR="00C905FC" w:rsidRDefault="00C905FC"/>
        </w:tc>
      </w:tr>
      <w:tr w:rsidR="00C905FC" w14:paraId="3BD8C789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012C9EA" w14:textId="77777777" w:rsidR="00C905FC" w:rsidRDefault="00C905FC"/>
        </w:tc>
      </w:tr>
    </w:tbl>
    <w:p w14:paraId="066BAF16" w14:textId="77777777" w:rsidR="00C905FC" w:rsidRDefault="00C905FC">
      <w:pPr>
        <w:spacing w:before="1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6A45E5B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5C"/>
            <w:tcMar>
              <w:top w:w="130" w:type="dxa"/>
              <w:left w:w="200" w:type="dxa"/>
              <w:bottom w:w="130" w:type="dxa"/>
              <w:right w:w="200" w:type="dxa"/>
            </w:tcMar>
          </w:tcPr>
          <w:p w14:paraId="6C288A13" w14:textId="77777777" w:rsidR="00C905FC" w:rsidRDefault="00000000">
            <w:r>
              <w:rPr>
                <w:b/>
                <w:bCs/>
                <w:color w:val="FFFFFF"/>
                <w:sz w:val="22"/>
                <w:szCs w:val="22"/>
              </w:rPr>
              <w:t>The Big Picture</w:t>
            </w:r>
          </w:p>
        </w:tc>
      </w:tr>
    </w:tbl>
    <w:p w14:paraId="168BD17E" w14:textId="77777777" w:rsidR="00C905FC" w:rsidRDefault="00C905FC">
      <w:pPr>
        <w:spacing w:before="80"/>
      </w:pPr>
    </w:p>
    <w:p w14:paraId="0CF080FB" w14:textId="77777777" w:rsidR="00C905FC" w:rsidRDefault="00000000">
      <w:pPr>
        <w:spacing w:before="200" w:after="60"/>
      </w:pPr>
      <w:r>
        <w:rPr>
          <w:b/>
          <w:bCs/>
          <w:color w:val="1B3A5C"/>
        </w:rPr>
        <w:t>What's the most important thing you learned about how you communicate?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29E708F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190C520" w14:textId="77777777" w:rsidR="00C905FC" w:rsidRDefault="00000000">
            <w:r>
              <w:rPr>
                <w:i/>
                <w:iCs/>
                <w:color w:val="AAAAAA"/>
                <w:sz w:val="18"/>
                <w:szCs w:val="18"/>
              </w:rPr>
              <w:t>I learned that I...</w:t>
            </w:r>
          </w:p>
        </w:tc>
      </w:tr>
      <w:tr w:rsidR="00C905FC" w14:paraId="6C68232D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F507368" w14:textId="77777777" w:rsidR="00C905FC" w:rsidRDefault="00C905FC"/>
        </w:tc>
      </w:tr>
      <w:tr w:rsidR="00C905FC" w14:paraId="773B7C32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21A54FE" w14:textId="77777777" w:rsidR="00C905FC" w:rsidRDefault="00C905FC"/>
        </w:tc>
      </w:tr>
      <w:tr w:rsidR="00C905FC" w14:paraId="08250E0A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01887F8" w14:textId="77777777" w:rsidR="00C905FC" w:rsidRDefault="00C905FC"/>
        </w:tc>
      </w:tr>
    </w:tbl>
    <w:p w14:paraId="10983A0D" w14:textId="77777777" w:rsidR="00C905FC" w:rsidRDefault="00000000">
      <w:pPr>
        <w:spacing w:before="200" w:after="60"/>
      </w:pPr>
      <w:r>
        <w:rPr>
          <w:b/>
          <w:bCs/>
          <w:color w:val="1B3A5C"/>
        </w:rPr>
        <w:t>How did having a framework (PREP) change the way you showed up in conversations?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4DFA7BD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AF7C2D7" w14:textId="77777777" w:rsidR="00C905FC" w:rsidRDefault="00000000">
            <w:r>
              <w:rPr>
                <w:i/>
                <w:iCs/>
                <w:color w:val="AAAAAA"/>
                <w:sz w:val="18"/>
                <w:szCs w:val="18"/>
              </w:rPr>
              <w:t>Using PREP made me feel...</w:t>
            </w:r>
          </w:p>
        </w:tc>
      </w:tr>
      <w:tr w:rsidR="00C905FC" w14:paraId="0F492964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D6D9065" w14:textId="77777777" w:rsidR="00C905FC" w:rsidRDefault="00C905FC"/>
        </w:tc>
      </w:tr>
      <w:tr w:rsidR="00C905FC" w14:paraId="2E5A0CEF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4C5ABBC" w14:textId="77777777" w:rsidR="00C905FC" w:rsidRDefault="00C905FC"/>
        </w:tc>
      </w:tr>
    </w:tbl>
    <w:p w14:paraId="4FAF0B29" w14:textId="77777777" w:rsidR="00C905FC" w:rsidRDefault="00000000">
      <w:pPr>
        <w:spacing w:before="200" w:after="60"/>
      </w:pPr>
      <w:r>
        <w:rPr>
          <w:b/>
          <w:bCs/>
          <w:color w:val="1B3A5C"/>
        </w:rPr>
        <w:t>What's one communication habit from this challenge you want to keep permanently?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41831BC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94BF1AC" w14:textId="77777777" w:rsidR="00C905FC" w:rsidRDefault="00000000">
            <w:r>
              <w:rPr>
                <w:i/>
                <w:iCs/>
                <w:color w:val="AAAAAA"/>
                <w:sz w:val="18"/>
                <w:szCs w:val="18"/>
              </w:rPr>
              <w:t>From here on I'll always...</w:t>
            </w:r>
          </w:p>
        </w:tc>
      </w:tr>
      <w:tr w:rsidR="00C905FC" w14:paraId="41D99FA0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DCDF916" w14:textId="77777777" w:rsidR="00C905FC" w:rsidRDefault="00C905FC"/>
        </w:tc>
      </w:tr>
      <w:tr w:rsidR="00C905FC" w14:paraId="7083D81D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4CDA6C6" w14:textId="77777777" w:rsidR="00C905FC" w:rsidRDefault="00C905FC"/>
        </w:tc>
      </w:tr>
    </w:tbl>
    <w:p w14:paraId="0D06B6BE" w14:textId="77777777" w:rsidR="00C905FC" w:rsidRDefault="00000000">
      <w:pPr>
        <w:spacing w:before="200" w:after="60"/>
      </w:pPr>
      <w:r>
        <w:rPr>
          <w:b/>
          <w:bCs/>
          <w:color w:val="1B3A5C"/>
        </w:rPr>
        <w:t>How do you see your ability to communicate and persuade affecting your career?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0CDB723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59D4135" w14:textId="77777777" w:rsidR="00C905FC" w:rsidRDefault="00000000">
            <w:r>
              <w:rPr>
                <w:i/>
                <w:iCs/>
                <w:color w:val="AAAAAA"/>
                <w:sz w:val="18"/>
                <w:szCs w:val="18"/>
              </w:rPr>
              <w:t>Being a clearer communicator will help me...</w:t>
            </w:r>
          </w:p>
        </w:tc>
      </w:tr>
      <w:tr w:rsidR="00C905FC" w14:paraId="32FCD6F5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9B940EE" w14:textId="77777777" w:rsidR="00C905FC" w:rsidRDefault="00C905FC"/>
        </w:tc>
      </w:tr>
      <w:tr w:rsidR="00C905FC" w14:paraId="3427851B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8CF4F72" w14:textId="77777777" w:rsidR="00C905FC" w:rsidRDefault="00C905FC"/>
        </w:tc>
      </w:tr>
    </w:tbl>
    <w:p w14:paraId="6B2A3B97" w14:textId="77777777" w:rsidR="00C905FC" w:rsidRDefault="00000000">
      <w:pPr>
        <w:spacing w:before="200" w:after="60"/>
      </w:pPr>
      <w:r>
        <w:rPr>
          <w:b/>
          <w:bCs/>
          <w:color w:val="1B3A5C"/>
        </w:rPr>
        <w:t>How much did you show up for this challenge?</w:t>
      </w:r>
    </w:p>
    <w:p w14:paraId="4E3D0771" w14:textId="77777777" w:rsidR="00C905FC" w:rsidRDefault="00000000">
      <w:pPr>
        <w:spacing w:before="60" w:after="80"/>
      </w:pPr>
      <w:r>
        <w:rPr>
          <w:sz w:val="19"/>
          <w:szCs w:val="19"/>
        </w:rPr>
        <w:t xml:space="preserve">   </w:t>
      </w:r>
      <w:proofErr w:type="gramStart"/>
      <w:r>
        <w:rPr>
          <w:sz w:val="19"/>
          <w:szCs w:val="19"/>
        </w:rPr>
        <w:t>☐  All</w:t>
      </w:r>
      <w:proofErr w:type="gramEnd"/>
      <w:r>
        <w:rPr>
          <w:sz w:val="19"/>
          <w:szCs w:val="19"/>
        </w:rPr>
        <w:t xml:space="preserve"> in     </w:t>
      </w:r>
      <w:proofErr w:type="gramStart"/>
      <w:r>
        <w:rPr>
          <w:sz w:val="19"/>
          <w:szCs w:val="19"/>
        </w:rPr>
        <w:t>☐  Mostly</w:t>
      </w:r>
      <w:proofErr w:type="gramEnd"/>
      <w:r>
        <w:rPr>
          <w:sz w:val="19"/>
          <w:szCs w:val="19"/>
        </w:rPr>
        <w:t xml:space="preserve">     </w:t>
      </w:r>
      <w:proofErr w:type="gramStart"/>
      <w:r>
        <w:rPr>
          <w:sz w:val="19"/>
          <w:szCs w:val="19"/>
        </w:rPr>
        <w:t>☐  Started</w:t>
      </w:r>
      <w:proofErr w:type="gramEnd"/>
      <w:r>
        <w:rPr>
          <w:sz w:val="19"/>
          <w:szCs w:val="19"/>
        </w:rPr>
        <w:t xml:space="preserve"> strong, then faded     </w:t>
      </w:r>
      <w:proofErr w:type="gramStart"/>
      <w:r>
        <w:rPr>
          <w:sz w:val="19"/>
          <w:szCs w:val="19"/>
        </w:rPr>
        <w:t>☐  I'll</w:t>
      </w:r>
      <w:proofErr w:type="gramEnd"/>
      <w:r>
        <w:rPr>
          <w:sz w:val="19"/>
          <w:szCs w:val="19"/>
        </w:rPr>
        <w:t xml:space="preserve"> give it another go</w:t>
      </w:r>
    </w:p>
    <w:p w14:paraId="16534FFF" w14:textId="77777777" w:rsidR="00C905FC" w:rsidRDefault="00C905FC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C905FC" w14:paraId="56F0C8A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2E8B7A"/>
              <w:left w:val="single" w:sz="18" w:space="0" w:color="2E8B7A"/>
              <w:bottom w:val="single" w:sz="4" w:space="0" w:color="2E8B7A"/>
              <w:right w:val="single" w:sz="4" w:space="0" w:color="2E8B7A"/>
            </w:tcBorders>
            <w:shd w:val="clear" w:color="auto" w:fill="E8F4F1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1530AA3A" w14:textId="77777777" w:rsidR="00C905FC" w:rsidRDefault="00000000">
            <w:pPr>
              <w:spacing w:after="60"/>
            </w:pPr>
            <w:r>
              <w:rPr>
                <w:b/>
                <w:bCs/>
                <w:color w:val="2E8B7A"/>
                <w:sz w:val="22"/>
                <w:szCs w:val="22"/>
              </w:rPr>
              <w:t>Your voice is your most portable professional tool.</w:t>
            </w:r>
          </w:p>
          <w:p w14:paraId="06FF3C94" w14:textId="77777777" w:rsidR="00C905FC" w:rsidRDefault="00000000">
            <w:pPr>
              <w:spacing w:after="60"/>
            </w:pPr>
            <w:r>
              <w:rPr>
                <w:sz w:val="19"/>
                <w:szCs w:val="19"/>
              </w:rPr>
              <w:t>Every conversation is a chance to lead, influence, and connect. You've now got frameworks, reps, and real feedback to build on. Keep using PREP. Keep listening to yourself. Keep getting better.</w:t>
            </w:r>
          </w:p>
          <w:p w14:paraId="08C3B483" w14:textId="77777777" w:rsidR="00C905FC" w:rsidRDefault="00000000">
            <w:proofErr w:type="gramStart"/>
            <w:r>
              <w:rPr>
                <w:b/>
                <w:bCs/>
                <w:color w:val="1B3A5C"/>
                <w:sz w:val="19"/>
                <w:szCs w:val="19"/>
              </w:rPr>
              <w:t>📁  Save</w:t>
            </w:r>
            <w:proofErr w:type="gramEnd"/>
            <w:r>
              <w:rPr>
                <w:b/>
                <w:bCs/>
                <w:color w:val="1B3A5C"/>
                <w:sz w:val="19"/>
                <w:szCs w:val="19"/>
              </w:rPr>
              <w:t xml:space="preserve"> to your CraftED Portfolio Folder.</w:t>
            </w:r>
          </w:p>
        </w:tc>
      </w:tr>
    </w:tbl>
    <w:p w14:paraId="6E4E77F2" w14:textId="77777777" w:rsidR="00C92527" w:rsidRDefault="00C92527"/>
    <w:sectPr w:rsidR="00C92527">
      <w:pgSz w:w="12240" w:h="15840"/>
      <w:pgMar w:top="1080" w:right="1080" w:bottom="108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7E39A0"/>
    <w:multiLevelType w:val="hybridMultilevel"/>
    <w:tmpl w:val="E27E9834"/>
    <w:lvl w:ilvl="0" w:tplc="88105074">
      <w:start w:val="1"/>
      <w:numFmt w:val="bullet"/>
      <w:lvlText w:val="●"/>
      <w:lvlJc w:val="left"/>
      <w:pPr>
        <w:ind w:left="720" w:hanging="360"/>
      </w:pPr>
    </w:lvl>
    <w:lvl w:ilvl="1" w:tplc="E8DE0C3C">
      <w:start w:val="1"/>
      <w:numFmt w:val="bullet"/>
      <w:lvlText w:val="○"/>
      <w:lvlJc w:val="left"/>
      <w:pPr>
        <w:ind w:left="1440" w:hanging="360"/>
      </w:pPr>
    </w:lvl>
    <w:lvl w:ilvl="2" w:tplc="DEA4CFF6">
      <w:start w:val="1"/>
      <w:numFmt w:val="bullet"/>
      <w:lvlText w:val="■"/>
      <w:lvlJc w:val="left"/>
      <w:pPr>
        <w:ind w:left="2160" w:hanging="360"/>
      </w:pPr>
    </w:lvl>
    <w:lvl w:ilvl="3" w:tplc="9DEE3E4E">
      <w:start w:val="1"/>
      <w:numFmt w:val="bullet"/>
      <w:lvlText w:val="●"/>
      <w:lvlJc w:val="left"/>
      <w:pPr>
        <w:ind w:left="2880" w:hanging="360"/>
      </w:pPr>
    </w:lvl>
    <w:lvl w:ilvl="4" w:tplc="A14AFDF8">
      <w:start w:val="1"/>
      <w:numFmt w:val="bullet"/>
      <w:lvlText w:val="○"/>
      <w:lvlJc w:val="left"/>
      <w:pPr>
        <w:ind w:left="3600" w:hanging="360"/>
      </w:pPr>
    </w:lvl>
    <w:lvl w:ilvl="5" w:tplc="AF9C9606">
      <w:start w:val="1"/>
      <w:numFmt w:val="bullet"/>
      <w:lvlText w:val="■"/>
      <w:lvlJc w:val="left"/>
      <w:pPr>
        <w:ind w:left="4320" w:hanging="360"/>
      </w:pPr>
    </w:lvl>
    <w:lvl w:ilvl="6" w:tplc="EF1246D4">
      <w:start w:val="1"/>
      <w:numFmt w:val="bullet"/>
      <w:lvlText w:val="●"/>
      <w:lvlJc w:val="left"/>
      <w:pPr>
        <w:ind w:left="5040" w:hanging="360"/>
      </w:pPr>
    </w:lvl>
    <w:lvl w:ilvl="7" w:tplc="863C2510">
      <w:start w:val="1"/>
      <w:numFmt w:val="bullet"/>
      <w:lvlText w:val="●"/>
      <w:lvlJc w:val="left"/>
      <w:pPr>
        <w:ind w:left="5760" w:hanging="360"/>
      </w:pPr>
    </w:lvl>
    <w:lvl w:ilvl="8" w:tplc="5ECC28D4">
      <w:start w:val="1"/>
      <w:numFmt w:val="bullet"/>
      <w:lvlText w:val="●"/>
      <w:lvlJc w:val="left"/>
      <w:pPr>
        <w:ind w:left="6480" w:hanging="360"/>
      </w:pPr>
    </w:lvl>
  </w:abstractNum>
  <w:num w:numId="1" w16cid:durableId="206054763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05FC"/>
    <w:rsid w:val="006B4615"/>
    <w:rsid w:val="00C905FC"/>
    <w:rsid w:val="00C92527"/>
    <w:rsid w:val="00DE3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0A8C2B"/>
  <w15:docId w15:val="{D33C3203-204E-4E9F-B93C-22F60C894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1A1A1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1559</Words>
  <Characters>7573</Characters>
  <Application>Microsoft Office Word</Application>
  <DocSecurity>0</DocSecurity>
  <Lines>435</Lines>
  <Paragraphs>245</Paragraphs>
  <ScaleCrop>false</ScaleCrop>
  <Company/>
  <LinksUpToDate>false</LinksUpToDate>
  <CharactersWithSpaces>9040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Colby Webb</cp:lastModifiedBy>
  <cp:revision>2</cp:revision>
  <dcterms:created xsi:type="dcterms:W3CDTF">2026-04-07T23:03:00Z</dcterms:created>
  <dcterms:modified xsi:type="dcterms:W3CDTF">2026-04-07T23:03:00Z</dcterms:modified>
</cp:coreProperties>
</file>